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EC3" w:rsidRDefault="008E3D4A">
      <w:pPr>
        <w:widowControl w:val="0"/>
        <w:spacing w:after="0" w:line="240" w:lineRule="auto"/>
        <w:jc w:val="center"/>
        <w:rPr>
          <w:rFonts w:eastAsia="Times New Roman"/>
          <w:b/>
          <w:lang w:val="ru-RU"/>
        </w:rPr>
      </w:pPr>
      <w:r>
        <w:rPr>
          <w:rFonts w:eastAsia="Times New Roman"/>
          <w:b/>
          <w:lang w:val="ru-RU"/>
        </w:rPr>
        <w:t>Кабардино-Балкарская Республика</w:t>
      </w:r>
    </w:p>
    <w:p w:rsidR="00E51EC3" w:rsidRDefault="008E3D4A">
      <w:pPr>
        <w:widowControl w:val="0"/>
        <w:spacing w:after="0" w:line="240" w:lineRule="auto"/>
        <w:jc w:val="center"/>
        <w:rPr>
          <w:rFonts w:eastAsia="Times New Roman"/>
          <w:b/>
          <w:lang w:val="ru-RU"/>
        </w:rPr>
      </w:pPr>
      <w:r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:rsidR="00E51EC3" w:rsidRDefault="008E3D4A">
      <w:pPr>
        <w:widowControl w:val="0"/>
        <w:spacing w:after="0" w:line="240" w:lineRule="auto"/>
        <w:jc w:val="center"/>
        <w:rPr>
          <w:rFonts w:eastAsia="Times New Roman"/>
          <w:b/>
          <w:lang w:val="ru-RU"/>
        </w:rPr>
      </w:pPr>
      <w:r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8E3D4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E51EC3" w:rsidRDefault="00E51EC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E51EC3" w:rsidRDefault="00E51EC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E51EC3" w:rsidRDefault="008E3D4A">
      <w:pPr>
        <w:widowControl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ОДП 05 «</w:t>
      </w:r>
      <w:r>
        <w:rPr>
          <w:rFonts w:eastAsia="Arial"/>
          <w:b/>
          <w:sz w:val="52"/>
          <w:szCs w:val="44"/>
          <w:lang w:val="ru-RU"/>
        </w:rPr>
        <w:t>Математика</w:t>
      </w:r>
      <w:r>
        <w:rPr>
          <w:rFonts w:eastAsia="Times New Roman"/>
          <w:b/>
          <w:sz w:val="52"/>
          <w:szCs w:val="44"/>
          <w:lang w:val="ru-RU"/>
        </w:rPr>
        <w:t>»</w:t>
      </w:r>
    </w:p>
    <w:p w:rsidR="00E51EC3" w:rsidRDefault="00E51EC3">
      <w:pPr>
        <w:widowControl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:rsidR="00E51EC3" w:rsidRDefault="008E3D4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  <w:r>
        <w:rPr>
          <w:rFonts w:eastAsia="Times New Roman"/>
          <w:b/>
          <w:sz w:val="28"/>
          <w:szCs w:val="28"/>
          <w:lang w:val="ru-RU"/>
        </w:rPr>
        <w:t>для профессии:</w:t>
      </w:r>
    </w:p>
    <w:p w:rsidR="00E51EC3" w:rsidRDefault="00E51EC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</w:p>
    <w:p w:rsidR="00E51EC3" w:rsidRDefault="008E3D4A">
      <w:pPr>
        <w:widowControl w:val="0"/>
        <w:spacing w:after="0" w:line="360" w:lineRule="auto"/>
        <w:jc w:val="center"/>
        <w:rPr>
          <w:rFonts w:eastAsia="Times New Roman"/>
          <w:b/>
          <w:bCs/>
          <w:i/>
          <w:sz w:val="24"/>
          <w:szCs w:val="28"/>
          <w:lang w:val="ru-RU"/>
        </w:rPr>
      </w:pPr>
      <w:r>
        <w:rPr>
          <w:b/>
          <w:sz w:val="24"/>
          <w:szCs w:val="24"/>
          <w:lang w:val="ru-RU"/>
        </w:rPr>
        <w:t>09.01.04 «Наладчик аппаратных и программных средств инфокоммуникационных систем»</w:t>
      </w: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E51EC3">
      <w:pPr>
        <w:spacing w:after="0"/>
        <w:rPr>
          <w:lang w:val="ru-RU"/>
        </w:rPr>
      </w:pPr>
    </w:p>
    <w:p w:rsidR="00E51EC3" w:rsidRDefault="008E3D4A">
      <w:pPr>
        <w:widowControl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>
        <w:rPr>
          <w:rFonts w:eastAsia="Times New Roman"/>
          <w:b/>
          <w:bCs/>
          <w:sz w:val="24"/>
          <w:szCs w:val="28"/>
          <w:lang w:val="ru-RU"/>
        </w:rPr>
        <w:t>Нальчик, 2023г.</w:t>
      </w:r>
    </w:p>
    <w:p w:rsidR="00E51EC3" w:rsidRDefault="008E3D4A">
      <w:pPr>
        <w:widowControl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>
        <w:rPr>
          <w:rFonts w:eastAsia="Calibri"/>
          <w:b/>
          <w:i/>
          <w:lang w:val="ru-RU"/>
        </w:rPr>
        <w:br w:type="page" w:clear="all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E51EC3">
        <w:trPr>
          <w:trHeight w:val="634"/>
        </w:trPr>
        <w:tc>
          <w:tcPr>
            <w:tcW w:w="5438" w:type="dxa"/>
          </w:tcPr>
          <w:p w:rsidR="00E51EC3" w:rsidRDefault="008E3D4A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 w:clear="all"/>
            </w:r>
            <w:proofErr w:type="gramStart"/>
            <w:r>
              <w:rPr>
                <w:rFonts w:eastAsia="Times New Roman"/>
                <w:sz w:val="24"/>
                <w:szCs w:val="28"/>
                <w:lang w:val="ru-RU"/>
              </w:rPr>
              <w:t>Рассмотрена</w:t>
            </w:r>
            <w:proofErr w:type="gramEnd"/>
            <w:r>
              <w:rPr>
                <w:rFonts w:eastAsia="Times New Roman"/>
                <w:sz w:val="24"/>
                <w:szCs w:val="28"/>
                <w:lang w:val="ru-RU"/>
              </w:rPr>
              <w:t xml:space="preserve"> на заседании ЦМК</w:t>
            </w:r>
          </w:p>
          <w:p w:rsidR="00E51EC3" w:rsidRDefault="008E3D4A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>математических и естественнонаучных дисциплин</w:t>
            </w:r>
          </w:p>
          <w:p w:rsidR="00E51EC3" w:rsidRDefault="008E3D4A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________от_________2023г.</w:t>
            </w:r>
          </w:p>
          <w:p w:rsidR="00E51EC3" w:rsidRDefault="008E3D4A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Председатель___________/З.Ш. </w:t>
            </w:r>
            <w:proofErr w:type="spellStart"/>
            <w:r>
              <w:rPr>
                <w:rFonts w:eastAsia="Times New Roman"/>
                <w:sz w:val="24"/>
                <w:szCs w:val="28"/>
                <w:lang w:val="ru-RU"/>
              </w:rPr>
              <w:t>Шогенова</w:t>
            </w:r>
            <w:proofErr w:type="spellEnd"/>
            <w:r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:rsidR="00E51EC3" w:rsidRDefault="008E3D4A">
            <w:pPr>
              <w:widowControl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:rsidR="00E51EC3" w:rsidRDefault="008E3D4A">
            <w:pPr>
              <w:widowControl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:rsidR="00E51EC3" w:rsidRDefault="008E3D4A">
            <w:pPr>
              <w:widowControl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:rsidR="00E51EC3" w:rsidRDefault="008E3D4A">
            <w:pPr>
              <w:widowControl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>
              <w:rPr>
                <w:rFonts w:eastAsia="Times New Roman"/>
                <w:sz w:val="24"/>
                <w:szCs w:val="28"/>
              </w:rPr>
              <w:t xml:space="preserve">_____________ </w:t>
            </w:r>
            <w:proofErr w:type="spellStart"/>
            <w:r>
              <w:rPr>
                <w:rFonts w:eastAsia="Times New Roman"/>
                <w:sz w:val="24"/>
                <w:szCs w:val="28"/>
              </w:rPr>
              <w:t>Какулина</w:t>
            </w:r>
            <w:proofErr w:type="spellEnd"/>
            <w:r>
              <w:rPr>
                <w:rFonts w:eastAsia="Times New Roman"/>
                <w:sz w:val="24"/>
                <w:szCs w:val="28"/>
              </w:rPr>
              <w:t xml:space="preserve"> С. Ю.</w:t>
            </w:r>
          </w:p>
          <w:p w:rsidR="00E51EC3" w:rsidRDefault="00E51EC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51EC3">
        <w:trPr>
          <w:trHeight w:val="634"/>
        </w:trPr>
        <w:tc>
          <w:tcPr>
            <w:tcW w:w="9572" w:type="dxa"/>
            <w:gridSpan w:val="2"/>
          </w:tcPr>
          <w:p w:rsidR="00E51EC3" w:rsidRDefault="00E51EC3">
            <w:pPr>
              <w:widowControl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:rsidR="00E51EC3" w:rsidRDefault="00E51EC3">
      <w:pPr>
        <w:widowControl w:val="0"/>
        <w:spacing w:after="0" w:line="240" w:lineRule="auto"/>
        <w:jc w:val="both"/>
        <w:rPr>
          <w:rFonts w:eastAsia="Arial"/>
          <w:sz w:val="24"/>
          <w:szCs w:val="28"/>
        </w:rPr>
      </w:pPr>
    </w:p>
    <w:p w:rsidR="00E51EC3" w:rsidRDefault="008E3D4A">
      <w:pPr>
        <w:widowControl w:val="0"/>
        <w:spacing w:after="0"/>
        <w:jc w:val="both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8"/>
          <w:lang w:val="ru-RU"/>
        </w:rPr>
        <w:tab/>
      </w:r>
      <w:proofErr w:type="gramStart"/>
      <w:r>
        <w:rPr>
          <w:rFonts w:eastAsia="Times New Roman"/>
          <w:sz w:val="24"/>
          <w:szCs w:val="28"/>
          <w:lang w:val="ru-RU"/>
        </w:rPr>
        <w:t>Рабочая программа учебной дисциплины «</w:t>
      </w:r>
      <w:r>
        <w:rPr>
          <w:rFonts w:eastAsia="Arial"/>
          <w:sz w:val="24"/>
          <w:szCs w:val="28"/>
          <w:lang w:val="ru-RU"/>
        </w:rPr>
        <w:t>Математика</w:t>
      </w:r>
      <w:r>
        <w:rPr>
          <w:rFonts w:eastAsia="Times New Roman"/>
          <w:sz w:val="24"/>
          <w:szCs w:val="28"/>
          <w:lang w:val="ru-RU"/>
        </w:rPr>
        <w:t xml:space="preserve">» входит в общеобразовательный цикл под индексом ОДП 05 и составлена в соответствии с </w:t>
      </w:r>
      <w:r>
        <w:rPr>
          <w:rFonts w:eastAsia="Times New Roman"/>
          <w:bCs/>
          <w:sz w:val="24"/>
          <w:szCs w:val="28"/>
          <w:lang w:val="ru-RU"/>
        </w:rPr>
        <w:t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</w:t>
      </w:r>
      <w:r>
        <w:rPr>
          <w:rFonts w:eastAsia="Times New Roman"/>
          <w:bCs/>
          <w:sz w:val="24"/>
          <w:szCs w:val="28"/>
          <w:lang w:val="ru-RU"/>
        </w:rPr>
        <w:t xml:space="preserve">тельного образования в КБАДК, рассмотренными на заседании Методического совета ГБПОУ </w:t>
      </w:r>
      <w:r>
        <w:rPr>
          <w:rFonts w:eastAsia="Times New Roman"/>
          <w:bCs/>
          <w:sz w:val="24"/>
          <w:szCs w:val="24"/>
          <w:lang w:val="ru-RU"/>
        </w:rPr>
        <w:t xml:space="preserve">«КБАДК», </w:t>
      </w:r>
      <w:r>
        <w:rPr>
          <w:rFonts w:eastAsia="Times New Roman"/>
          <w:sz w:val="24"/>
          <w:szCs w:val="24"/>
          <w:lang w:val="ru-RU"/>
        </w:rPr>
        <w:t xml:space="preserve">(протокол </w:t>
      </w:r>
      <w:r>
        <w:rPr>
          <w:rFonts w:eastAsia="Calibri"/>
          <w:sz w:val="24"/>
          <w:szCs w:val="24"/>
          <w:lang w:val="ru-RU"/>
        </w:rPr>
        <w:t>№ 2 от 10 января 2023 г.</w:t>
      </w:r>
      <w:r>
        <w:rPr>
          <w:rFonts w:eastAsia="Times New Roman"/>
          <w:sz w:val="24"/>
          <w:szCs w:val="24"/>
          <w:lang w:val="ru-RU"/>
        </w:rPr>
        <w:t>) и утвержденными директором ГБПОУ «КБАДК» по</w:t>
      </w:r>
      <w:proofErr w:type="gramEnd"/>
      <w:r>
        <w:rPr>
          <w:rFonts w:eastAsia="Times New Roman"/>
          <w:sz w:val="24"/>
          <w:szCs w:val="24"/>
          <w:lang w:val="ru-RU"/>
        </w:rPr>
        <w:t xml:space="preserve"> специальности </w:t>
      </w:r>
      <w:r>
        <w:rPr>
          <w:sz w:val="24"/>
          <w:szCs w:val="24"/>
          <w:lang w:val="ru-RU"/>
        </w:rPr>
        <w:t>09.01.04 «Наладчик аппаратных и программных средств инфокоммуникационных систем»</w:t>
      </w:r>
    </w:p>
    <w:p w:rsidR="00E51EC3" w:rsidRDefault="00E51EC3">
      <w:pPr>
        <w:widowControl w:val="0"/>
        <w:spacing w:after="0"/>
        <w:jc w:val="both"/>
        <w:rPr>
          <w:rFonts w:eastAsia="Times New Roman"/>
          <w:sz w:val="24"/>
          <w:szCs w:val="24"/>
          <w:lang w:val="ru-RU"/>
        </w:rPr>
      </w:pPr>
    </w:p>
    <w:p w:rsidR="00E51EC3" w:rsidRDefault="00E51EC3">
      <w:pPr>
        <w:widowControl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:rsidR="00E51EC3" w:rsidRDefault="008E3D4A">
      <w:pPr>
        <w:widowControl w:val="0"/>
        <w:spacing w:after="0"/>
        <w:jc w:val="both"/>
        <w:rPr>
          <w:rFonts w:eastAsia="Times New Roman"/>
          <w:sz w:val="24"/>
          <w:szCs w:val="28"/>
          <w:lang w:val="ru-RU"/>
        </w:rPr>
      </w:pPr>
      <w:r>
        <w:rPr>
          <w:rFonts w:eastAsia="Times New Roman"/>
          <w:sz w:val="24"/>
          <w:szCs w:val="28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E51EC3" w:rsidRDefault="00E51EC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eastAsia="Times New Roman"/>
          <w:sz w:val="24"/>
          <w:szCs w:val="28"/>
          <w:lang w:val="ru-RU"/>
        </w:rPr>
      </w:pPr>
    </w:p>
    <w:p w:rsidR="00E51EC3" w:rsidRDefault="008E3D4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eastAsia="Times New Roman"/>
          <w:sz w:val="24"/>
          <w:szCs w:val="28"/>
          <w:lang w:val="ru-RU"/>
        </w:rPr>
      </w:pPr>
      <w:r>
        <w:rPr>
          <w:rFonts w:eastAsia="Times New Roman"/>
          <w:sz w:val="24"/>
          <w:szCs w:val="28"/>
          <w:lang w:val="ru-RU"/>
        </w:rPr>
        <w:t>Разработчик:</w:t>
      </w:r>
    </w:p>
    <w:p w:rsidR="00E51EC3" w:rsidRDefault="008E3D4A">
      <w:pPr>
        <w:widowControl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proofErr w:type="spellStart"/>
      <w:r>
        <w:rPr>
          <w:rFonts w:eastAsia="Times New Roman"/>
          <w:i/>
          <w:sz w:val="24"/>
          <w:szCs w:val="28"/>
          <w:lang w:val="ru-RU"/>
        </w:rPr>
        <w:t>Кажарова</w:t>
      </w:r>
      <w:proofErr w:type="spellEnd"/>
      <w:r>
        <w:rPr>
          <w:rFonts w:eastAsia="Times New Roman"/>
          <w:i/>
          <w:sz w:val="24"/>
          <w:szCs w:val="28"/>
          <w:lang w:val="ru-RU"/>
        </w:rPr>
        <w:t xml:space="preserve"> К</w:t>
      </w:r>
      <w:r>
        <w:rPr>
          <w:rFonts w:eastAsia="Times New Roman"/>
          <w:i/>
          <w:sz w:val="24"/>
          <w:szCs w:val="28"/>
          <w:lang w:val="ru-RU"/>
        </w:rPr>
        <w:t>.З., преподаватель ГБПОУ «КБАДК».</w:t>
      </w:r>
    </w:p>
    <w:p w:rsidR="00E51EC3" w:rsidRDefault="00E51EC3">
      <w:pPr>
        <w:widowControl w:val="0"/>
        <w:spacing w:after="0" w:line="350" w:lineRule="auto"/>
        <w:rPr>
          <w:rFonts w:eastAsia="Calibri"/>
          <w:sz w:val="24"/>
          <w:szCs w:val="24"/>
          <w:lang w:val="ru-RU"/>
        </w:rPr>
        <w:sectPr w:rsidR="00E51EC3">
          <w:footerReference w:type="default" r:id="rId9"/>
          <w:pgSz w:w="11910" w:h="16840"/>
          <w:pgMar w:top="1060" w:right="560" w:bottom="960" w:left="1500" w:header="0" w:footer="775" w:gutter="0"/>
          <w:cols w:space="720"/>
          <w:docGrid w:linePitch="360"/>
        </w:sectPr>
      </w:pPr>
    </w:p>
    <w:p w:rsidR="00E51EC3" w:rsidRDefault="008E3D4A">
      <w:pPr>
        <w:widowControl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EndPr/>
      <w:sdtContent>
        <w:p w:rsidR="00E51EC3" w:rsidRDefault="00E51EC3">
          <w:pPr>
            <w:pStyle w:val="afc"/>
          </w:pPr>
        </w:p>
        <w:p w:rsidR="00E51EC3" w:rsidRDefault="008E3D4A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sz w:val="24"/>
              <w:lang w:val="ru-RU" w:eastAsia="ru-RU"/>
            </w:rPr>
          </w:pPr>
          <w:r>
            <w:rPr>
              <w:b/>
            </w:rPr>
            <w:fldChar w:fldCharType="begin"/>
          </w:r>
          <w:r>
            <w:rPr>
              <w:b/>
              <w:lang w:val="ru-RU"/>
            </w:rPr>
            <w:instrText xml:space="preserve"> </w:instrText>
          </w:r>
          <w:r>
            <w:rPr>
              <w:b/>
            </w:rPr>
            <w:instrText>TOC</w:instrText>
          </w:r>
          <w:r>
            <w:rPr>
              <w:b/>
              <w:lang w:val="ru-RU"/>
            </w:rPr>
            <w:instrText xml:space="preserve"> \</w:instrText>
          </w:r>
          <w:r>
            <w:rPr>
              <w:b/>
            </w:rPr>
            <w:instrText>o</w:instrText>
          </w:r>
          <w:r>
            <w:rPr>
              <w:b/>
              <w:lang w:val="ru-RU"/>
            </w:rPr>
            <w:instrText xml:space="preserve"> "1-3" \</w:instrText>
          </w:r>
          <w:r>
            <w:rPr>
              <w:b/>
            </w:rPr>
            <w:instrText>h</w:instrText>
          </w:r>
          <w:r>
            <w:rPr>
              <w:b/>
              <w:lang w:val="ru-RU"/>
            </w:rPr>
            <w:instrText xml:space="preserve"> \</w:instrText>
          </w:r>
          <w:r>
            <w:rPr>
              <w:b/>
            </w:rPr>
            <w:instrText>z</w:instrText>
          </w:r>
          <w:r>
            <w:rPr>
              <w:b/>
              <w:lang w:val="ru-RU"/>
            </w:rPr>
            <w:instrText xml:space="preserve"> \</w:instrText>
          </w:r>
          <w:r>
            <w:rPr>
              <w:b/>
            </w:rPr>
            <w:instrText>u</w:instrText>
          </w:r>
          <w:r>
            <w:rPr>
              <w:b/>
              <w:lang w:val="ru-RU"/>
            </w:rPr>
            <w:instrText xml:space="preserve"> </w:instrText>
          </w:r>
          <w:r>
            <w:rPr>
              <w:b/>
            </w:rPr>
            <w:fldChar w:fldCharType="separate"/>
          </w:r>
          <w:hyperlink w:anchor="_Toc128387997" w:tooltip="#_Toc128387997" w:history="1">
            <w:r>
              <w:rPr>
                <w:rStyle w:val="afb"/>
                <w:rFonts w:eastAsia="Calibri"/>
                <w:b/>
                <w:bCs/>
                <w:sz w:val="24"/>
                <w:lang w:val="ru-RU"/>
              </w:rPr>
              <w:t>1. ОБЩАЯ ХАРАКТЕРИСТИКА РАБОЧЕЙ ПРОГРАММЫ ОБЩЕОБРАЗОВАТЕЛЬНОЙ ДИСЦИПЛИНЫ ОДП 05 «МАТЕМАТИКА»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  <w:sz w:val="24"/>
              </w:rPr>
              <w:instrText xml:space="preserve"> PAGEREF _Toc128387997 \h </w:instrTex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  <w:fldChar w:fldCharType="separate"/>
            </w:r>
            <w:r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fldChar w:fldCharType="end"/>
            </w:r>
          </w:hyperlink>
        </w:p>
        <w:p w:rsidR="00E51EC3" w:rsidRDefault="008E3D4A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sz w:val="24"/>
              <w:lang w:val="ru-RU" w:eastAsia="ru-RU"/>
            </w:rPr>
          </w:pPr>
          <w:hyperlink w:anchor="_Toc128387998" w:tooltip="#_Toc128387998" w:history="1">
            <w:r>
              <w:rPr>
                <w:rStyle w:val="afb"/>
                <w:rFonts w:eastAsia="Calibri"/>
                <w:b/>
                <w:sz w:val="24"/>
                <w:lang w:val="ru-RU"/>
              </w:rPr>
              <w:t>2. СТРУКТУРА И</w:t>
            </w:r>
            <w:r>
              <w:rPr>
                <w:rStyle w:val="afb"/>
                <w:rFonts w:eastAsia="Calibri"/>
                <w:b/>
                <w:sz w:val="24"/>
                <w:lang w:val="ru-RU"/>
              </w:rPr>
              <w:t xml:space="preserve"> СОДЕРЖАНИЕ ОБЩЕОБРАЗОВАТЕЛЬНОЙ ДИСЦИПЛИНЫ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  <w:sz w:val="24"/>
              </w:rPr>
              <w:instrText xml:space="preserve"> PAGEREF _Toc128387998 \h </w:instrTex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  <w:fldChar w:fldCharType="separate"/>
            </w:r>
            <w:r>
              <w:rPr>
                <w:b/>
                <w:sz w:val="24"/>
              </w:rPr>
              <w:t>20</w:t>
            </w:r>
            <w:r>
              <w:rPr>
                <w:b/>
                <w:sz w:val="24"/>
              </w:rPr>
              <w:fldChar w:fldCharType="end"/>
            </w:r>
          </w:hyperlink>
        </w:p>
        <w:p w:rsidR="00E51EC3" w:rsidRDefault="008E3D4A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sz w:val="24"/>
              <w:lang w:val="ru-RU" w:eastAsia="ru-RU"/>
            </w:rPr>
          </w:pPr>
          <w:hyperlink w:anchor="_Toc128387999" w:tooltip="#_Toc128387999" w:history="1">
            <w:r>
              <w:rPr>
                <w:rStyle w:val="afb"/>
                <w:rFonts w:eastAsia="Calibri"/>
                <w:b/>
                <w:sz w:val="24"/>
                <w:lang w:val="ru-RU"/>
              </w:rPr>
              <w:t>3. УСЛОВИЯ РЕАЛИЗАЦИИ ПРОГРАММЫ ОБЩЕОБРАЗОВАТЕЛЬНОЙ ДИСЦИПЛИНЫ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  <w:sz w:val="24"/>
              </w:rPr>
              <w:instrText xml:space="preserve"> </w:instrText>
            </w:r>
            <w:r>
              <w:rPr>
                <w:b/>
                <w:sz w:val="24"/>
              </w:rPr>
              <w:instrText xml:space="preserve">PAGEREF _Toc128387999 \h </w:instrTex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  <w:fldChar w:fldCharType="separate"/>
            </w:r>
            <w:r>
              <w:rPr>
                <w:b/>
                <w:sz w:val="24"/>
              </w:rPr>
              <w:t>3</w:t>
            </w:r>
            <w:r>
              <w:rPr>
                <w:b/>
                <w:sz w:val="24"/>
                <w:lang w:val="ru-RU"/>
              </w:rPr>
              <w:t>1</w:t>
            </w:r>
            <w:r>
              <w:rPr>
                <w:b/>
                <w:sz w:val="24"/>
              </w:rPr>
              <w:fldChar w:fldCharType="end"/>
            </w:r>
          </w:hyperlink>
        </w:p>
        <w:p w:rsidR="00E51EC3" w:rsidRDefault="008E3D4A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sz w:val="24"/>
              <w:lang w:val="ru-RU" w:eastAsia="ru-RU"/>
            </w:rPr>
          </w:pPr>
          <w:hyperlink w:anchor="_Toc128388000" w:tooltip="#_Toc128388000" w:history="1">
            <w:r>
              <w:rPr>
                <w:rStyle w:val="afb"/>
                <w:rFonts w:eastAsia="Times New Roman"/>
                <w:b/>
                <w:bCs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  <w:lang w:val="ru-RU"/>
              </w:rPr>
              <w:t>32</w:t>
            </w:r>
          </w:hyperlink>
        </w:p>
        <w:p w:rsidR="00E51EC3" w:rsidRDefault="008E3D4A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lang w:val="ru-RU" w:eastAsia="ru-RU"/>
            </w:rPr>
          </w:pPr>
          <w:hyperlink w:anchor="_Toc128388001" w:tooltip="#_Toc128388001" w:history="1">
            <w:r>
              <w:rPr>
                <w:rStyle w:val="afb"/>
                <w:rFonts w:eastAsia="Times New Roman"/>
                <w:b/>
                <w:bCs/>
                <w:sz w:val="24"/>
              </w:rPr>
              <w:t>Приложение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  <w:sz w:val="24"/>
              </w:rPr>
              <w:instrText xml:space="preserve"> PAGEREF _Toc128388001 \h </w:instrTex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  <w:fldChar w:fldCharType="separate"/>
            </w:r>
            <w:r>
              <w:rPr>
                <w:b/>
                <w:sz w:val="24"/>
              </w:rPr>
              <w:t>3</w:t>
            </w:r>
            <w:r>
              <w:rPr>
                <w:b/>
                <w:sz w:val="24"/>
                <w:lang w:val="ru-RU"/>
              </w:rPr>
              <w:t>8</w:t>
            </w:r>
            <w:r>
              <w:rPr>
                <w:b/>
                <w:sz w:val="24"/>
              </w:rPr>
              <w:fldChar w:fldCharType="end"/>
            </w:r>
          </w:hyperlink>
        </w:p>
        <w:p w:rsidR="00E51EC3" w:rsidRDefault="008E3D4A">
          <w:pPr>
            <w:spacing w:before="240" w:line="360" w:lineRule="auto"/>
          </w:pPr>
          <w:r>
            <w:rPr>
              <w:b/>
              <w:bCs/>
            </w:rPr>
            <w:fldChar w:fldCharType="end"/>
          </w:r>
        </w:p>
      </w:sdtContent>
    </w:sdt>
    <w:p w:rsidR="00E51EC3" w:rsidRDefault="00E51EC3">
      <w:pPr>
        <w:widowControl w:val="0"/>
        <w:spacing w:after="0" w:line="240" w:lineRule="auto"/>
        <w:jc w:val="center"/>
        <w:rPr>
          <w:rFonts w:eastAsia="Calibri"/>
          <w:lang w:val="ru-RU"/>
        </w:rPr>
      </w:pPr>
    </w:p>
    <w:p w:rsidR="00E51EC3" w:rsidRDefault="008E3D4A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 w:clear="all"/>
      </w:r>
    </w:p>
    <w:p w:rsidR="00E51EC3" w:rsidRDefault="008E3D4A">
      <w:pPr>
        <w:widowControl w:val="0"/>
        <w:tabs>
          <w:tab w:val="left" w:pos="1479"/>
        </w:tabs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>
        <w:rPr>
          <w:rFonts w:eastAsia="Calibri"/>
          <w:b/>
          <w:bCs/>
          <w:sz w:val="24"/>
          <w:szCs w:val="24"/>
          <w:lang w:val="ru-RU"/>
        </w:rPr>
        <w:lastRenderedPageBreak/>
        <w:t>1. ОБЩАЯ ХАРАКТЕРИСТИКА РАБОЧЕЙ ПРОГРАММЫ ОБЩЕОБРАЗОВАТЕЛЬНОЙ ДИСЦИПЛИНЫ ОДП 05  «МАТЕМА</w:t>
      </w:r>
      <w:r>
        <w:rPr>
          <w:rFonts w:eastAsia="Calibri"/>
          <w:b/>
          <w:bCs/>
          <w:sz w:val="24"/>
          <w:szCs w:val="24"/>
          <w:lang w:val="ru-RU"/>
        </w:rPr>
        <w:t>ТИКА»</w:t>
      </w:r>
      <w:bookmarkEnd w:id="0"/>
    </w:p>
    <w:p w:rsidR="00E51EC3" w:rsidRDefault="008E3D4A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:rsidR="00E51EC3" w:rsidRDefault="008E3D4A">
      <w:pPr>
        <w:widowControl w:val="0"/>
        <w:spacing w:after="0"/>
        <w:ind w:firstLine="709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Рабочая программа ОДП 05 «Математика» является частью общеобразовательного цикла образовательной программы и предназначена для изучения УД в ГБПОУ «КБАДК» на базе основного общего </w:t>
      </w:r>
      <w:r>
        <w:rPr>
          <w:rFonts w:eastAsia="Calibri"/>
          <w:bCs/>
          <w:sz w:val="24"/>
          <w:szCs w:val="24"/>
          <w:lang w:val="ru-RU"/>
        </w:rPr>
        <w:t xml:space="preserve">образования при подготовке квалифицированных рабочих и служащих профессии </w:t>
      </w:r>
      <w:r>
        <w:rPr>
          <w:sz w:val="24"/>
          <w:szCs w:val="24"/>
          <w:lang w:val="ru-RU"/>
        </w:rPr>
        <w:t>09.01.04 «Наладчик аппаратных и программных средств инфокоммуникационных систем»</w:t>
      </w:r>
      <w:r>
        <w:rPr>
          <w:rFonts w:eastAsia="Calibri"/>
          <w:bCs/>
          <w:sz w:val="24"/>
          <w:szCs w:val="28"/>
          <w:lang w:val="ru-RU"/>
        </w:rPr>
        <w:t xml:space="preserve">. </w:t>
      </w:r>
      <w:proofErr w:type="gramStart"/>
      <w:r>
        <w:rPr>
          <w:rFonts w:eastAsia="Calibri"/>
          <w:bCs/>
          <w:sz w:val="24"/>
          <w:szCs w:val="28"/>
          <w:lang w:val="ru-RU"/>
        </w:rPr>
        <w:t>Р</w:t>
      </w:r>
      <w:r>
        <w:rPr>
          <w:rFonts w:eastAsia="Calibri"/>
          <w:bCs/>
          <w:sz w:val="24"/>
          <w:szCs w:val="24"/>
          <w:lang w:val="ru-RU"/>
        </w:rPr>
        <w:t>абочая программа разработана на основе требований Федерального государственного образовательного ст</w:t>
      </w:r>
      <w:r>
        <w:rPr>
          <w:rFonts w:eastAsia="Calibri"/>
          <w:bCs/>
          <w:sz w:val="24"/>
          <w:szCs w:val="24"/>
          <w:lang w:val="ru-RU"/>
        </w:rPr>
        <w:t xml:space="preserve">андарта среднего общего образования (утв. Приказом Министерства образования и науки Российской Федерации от 17.05.2012 г. № 413 </w:t>
      </w:r>
      <w:r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>
        <w:rPr>
          <w:rFonts w:eastAsia="Calibri"/>
          <w:bCs/>
          <w:sz w:val="24"/>
          <w:szCs w:val="24"/>
          <w:lang w:val="ru-RU"/>
        </w:rPr>
        <w:t xml:space="preserve">), Федерального государственного образовательного стандарта профессии </w:t>
      </w:r>
      <w:r>
        <w:rPr>
          <w:sz w:val="24"/>
          <w:szCs w:val="24"/>
          <w:lang w:val="ru-RU"/>
        </w:rPr>
        <w:t>09.01.04 «Наладчик аппаратных и программных средств инфокоммуникационных систем»</w:t>
      </w:r>
      <w:r>
        <w:rPr>
          <w:rFonts w:eastAsia="Calibri"/>
          <w:bCs/>
          <w:sz w:val="24"/>
          <w:szCs w:val="24"/>
          <w:lang w:val="ru-RU"/>
        </w:rPr>
        <w:t xml:space="preserve">, утвержденного Приказом Министерства образования и науки Российской Федерации от </w:t>
      </w:r>
      <w:r>
        <w:rPr>
          <w:sz w:val="24"/>
          <w:szCs w:val="24"/>
          <w:lang w:val="ru-RU"/>
        </w:rPr>
        <w:t xml:space="preserve">11 ноября 2022 </w:t>
      </w:r>
      <w:r>
        <w:rPr>
          <w:sz w:val="24"/>
          <w:szCs w:val="24"/>
        </w:rPr>
        <w:t>N</w:t>
      </w:r>
      <w:r>
        <w:rPr>
          <w:sz w:val="24"/>
          <w:szCs w:val="24"/>
          <w:lang w:val="ru-RU"/>
        </w:rPr>
        <w:t xml:space="preserve"> 965</w:t>
      </w:r>
      <w:r>
        <w:rPr>
          <w:rFonts w:eastAsia="Calibri"/>
          <w:bCs/>
          <w:sz w:val="24"/>
          <w:szCs w:val="24"/>
          <w:lang w:val="ru-RU"/>
        </w:rPr>
        <w:t>, примерной</w:t>
      </w:r>
      <w:proofErr w:type="gramEnd"/>
      <w:r>
        <w:rPr>
          <w:rFonts w:eastAsia="Calibri"/>
          <w:bCs/>
          <w:sz w:val="24"/>
          <w:szCs w:val="24"/>
          <w:lang w:val="ru-RU"/>
        </w:rPr>
        <w:t xml:space="preserve"> </w:t>
      </w:r>
      <w:proofErr w:type="gramStart"/>
      <w:r>
        <w:rPr>
          <w:rFonts w:eastAsia="Calibri"/>
          <w:bCs/>
          <w:sz w:val="24"/>
          <w:szCs w:val="24"/>
          <w:lang w:val="ru-RU"/>
        </w:rPr>
        <w:t>программы общеобразовательной дисциплины «Математика», разрабо</w:t>
      </w:r>
      <w:r>
        <w:rPr>
          <w:rFonts w:eastAsia="Calibri"/>
          <w:bCs/>
          <w:sz w:val="24"/>
          <w:szCs w:val="24"/>
          <w:lang w:val="ru-RU"/>
        </w:rPr>
        <w:t xml:space="preserve">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</w:t>
      </w:r>
      <w:r>
        <w:rPr>
          <w:rFonts w:eastAsia="Calibri"/>
          <w:bCs/>
          <w:sz w:val="24"/>
          <w:szCs w:val="24"/>
          <w:lang w:val="ru-RU"/>
        </w:rPr>
        <w:t xml:space="preserve">программы среднего общего образования (утв. Приказом Министерства РФ от 23.11.2022 г. №1014), с учетом получаемой профессии, а также специфики и возможностей образовательной организации. </w:t>
      </w:r>
      <w:proofErr w:type="gramEnd"/>
    </w:p>
    <w:p w:rsidR="00E51EC3" w:rsidRDefault="008E3D4A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1.2. Цели и планируемые результаты освоения дисциплины</w:t>
      </w:r>
    </w:p>
    <w:p w:rsidR="00E51EC3" w:rsidRDefault="008E3D4A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1.2.1. Цель д</w:t>
      </w:r>
      <w:r>
        <w:rPr>
          <w:rFonts w:eastAsia="Calibri"/>
          <w:b/>
          <w:bCs/>
          <w:sz w:val="24"/>
          <w:szCs w:val="24"/>
          <w:lang w:val="ru-RU"/>
        </w:rPr>
        <w:t>исциплины</w:t>
      </w:r>
    </w:p>
    <w:p w:rsidR="00E51EC3" w:rsidRDefault="008E3D4A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Содержание программы общеобразовательной дисциплины «Математика»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E51EC3" w:rsidRDefault="008E3D4A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1.2.2. Планируемые результаты освоения об</w:t>
      </w:r>
      <w:r>
        <w:rPr>
          <w:rFonts w:eastAsia="Calibri"/>
          <w:b/>
          <w:bCs/>
          <w:sz w:val="24"/>
          <w:szCs w:val="24"/>
          <w:lang w:val="ru-RU"/>
        </w:rPr>
        <w:t>щеобразовательной дисциплины в соответствии с ФГОС СОО с учетом профессиональной направленности ФГОС СПО</w:t>
      </w:r>
    </w:p>
    <w:p w:rsidR="00E51EC3" w:rsidRDefault="008E3D4A">
      <w:pPr>
        <w:ind w:firstLine="708"/>
        <w:jc w:val="both"/>
        <w:rPr>
          <w:rFonts w:eastAsia="Calibri"/>
          <w:i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профессии  </w:t>
      </w:r>
      <w:r>
        <w:rPr>
          <w:sz w:val="24"/>
          <w:szCs w:val="24"/>
          <w:lang w:val="ru-RU"/>
        </w:rPr>
        <w:t>09.01.04 «Наладчик аппаратных и пр</w:t>
      </w:r>
      <w:r>
        <w:rPr>
          <w:sz w:val="24"/>
          <w:szCs w:val="24"/>
          <w:lang w:val="ru-RU"/>
        </w:rPr>
        <w:t>ограммных средств инфокоммуникационных систем»</w:t>
      </w:r>
    </w:p>
    <w:p w:rsidR="00E51EC3" w:rsidRDefault="008E3D4A">
      <w:pPr>
        <w:jc w:val="both"/>
        <w:rPr>
          <w:rFonts w:eastAsia="Calibri"/>
          <w:sz w:val="24"/>
          <w:szCs w:val="24"/>
          <w:lang w:val="ru-RU"/>
        </w:rPr>
        <w:sectPr w:rsidR="00E51EC3">
          <w:pgSz w:w="11910" w:h="16840"/>
          <w:pgMar w:top="1060" w:right="851" w:bottom="958" w:left="1503" w:header="0" w:footer="777" w:gutter="0"/>
          <w:cols w:space="720"/>
          <w:docGrid w:linePitch="360"/>
        </w:sectPr>
      </w:pPr>
      <w:r>
        <w:rPr>
          <w:rFonts w:eastAsia="Calibri"/>
          <w:sz w:val="24"/>
          <w:szCs w:val="24"/>
          <w:lang w:val="ru-RU"/>
        </w:rPr>
        <w:br w:type="page" w:clear="all"/>
      </w:r>
    </w:p>
    <w:tbl>
      <w:tblPr>
        <w:tblStyle w:val="afa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4394"/>
        <w:gridCol w:w="7654"/>
      </w:tblGrid>
      <w:tr w:rsidR="00E51EC3">
        <w:trPr>
          <w:trHeight w:val="105"/>
        </w:trPr>
        <w:tc>
          <w:tcPr>
            <w:tcW w:w="1951" w:type="dxa"/>
            <w:vMerge w:val="restart"/>
          </w:tcPr>
          <w:p w:rsidR="00E51EC3" w:rsidRDefault="008E3D4A">
            <w:pPr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lastRenderedPageBreak/>
              <w:t>Общие</w:t>
            </w:r>
            <w:proofErr w:type="spellEnd"/>
            <w:r>
              <w:rPr>
                <w:rFonts w:eastAsia="Calibri"/>
                <w:b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компетенции</w:t>
            </w:r>
            <w:proofErr w:type="spellEnd"/>
          </w:p>
        </w:tc>
        <w:tc>
          <w:tcPr>
            <w:tcW w:w="12048" w:type="dxa"/>
            <w:gridSpan w:val="2"/>
          </w:tcPr>
          <w:p w:rsidR="00E51EC3" w:rsidRDefault="008E3D4A">
            <w:pPr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Планируемые</w:t>
            </w:r>
            <w:proofErr w:type="spellEnd"/>
            <w:r>
              <w:rPr>
                <w:rFonts w:eastAsia="Calibri"/>
                <w:b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результаты</w:t>
            </w:r>
            <w:proofErr w:type="spellEnd"/>
            <w:r>
              <w:rPr>
                <w:rFonts w:eastAsia="Calibri"/>
                <w:b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обучения</w:t>
            </w:r>
            <w:proofErr w:type="spellEnd"/>
          </w:p>
        </w:tc>
      </w:tr>
      <w:tr w:rsidR="00E51EC3">
        <w:trPr>
          <w:trHeight w:val="105"/>
        </w:trPr>
        <w:tc>
          <w:tcPr>
            <w:tcW w:w="1951" w:type="dxa"/>
            <w:vMerge/>
          </w:tcPr>
          <w:p w:rsidR="00E51EC3" w:rsidRDefault="00E51EC3">
            <w:pPr>
              <w:jc w:val="center"/>
              <w:rPr>
                <w:rFonts w:eastAsia="Calibri"/>
              </w:rPr>
            </w:pPr>
          </w:p>
        </w:tc>
        <w:tc>
          <w:tcPr>
            <w:tcW w:w="4394" w:type="dxa"/>
          </w:tcPr>
          <w:p w:rsidR="00E51EC3" w:rsidRDefault="008E3D4A">
            <w:pPr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Общие</w:t>
            </w:r>
            <w:proofErr w:type="spellEnd"/>
          </w:p>
        </w:tc>
        <w:tc>
          <w:tcPr>
            <w:tcW w:w="7654" w:type="dxa"/>
          </w:tcPr>
          <w:p w:rsidR="00E51EC3" w:rsidRDefault="008E3D4A">
            <w:pPr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Дисциплинарные</w:t>
            </w:r>
            <w:proofErr w:type="spellEnd"/>
          </w:p>
        </w:tc>
      </w:tr>
      <w:tr w:rsidR="00E51EC3" w:rsidRPr="008E3D4A">
        <w:tc>
          <w:tcPr>
            <w:tcW w:w="1951" w:type="dxa"/>
          </w:tcPr>
          <w:p w:rsidR="00E51EC3" w:rsidRDefault="008E3D4A">
            <w:pPr>
              <w:ind w:right="111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ОК 01</w:t>
            </w:r>
            <w:proofErr w:type="gramStart"/>
            <w:r>
              <w:rPr>
                <w:rFonts w:eastAsia="Calibri"/>
                <w:lang w:val="ru-RU"/>
              </w:rPr>
              <w:t xml:space="preserve"> В</w:t>
            </w:r>
            <w:proofErr w:type="gramEnd"/>
            <w:r>
              <w:rPr>
                <w:rFonts w:eastAsia="Calibri"/>
                <w:lang w:val="ru-RU"/>
              </w:rPr>
              <w:t>ыбирать способы решения задач профессиональной деятельности применительно</w:t>
            </w:r>
          </w:p>
          <w:p w:rsidR="00E51EC3" w:rsidRDefault="008E3D4A">
            <w:pPr>
              <w:ind w:right="111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к </w:t>
            </w:r>
            <w:proofErr w:type="spellStart"/>
            <w:r>
              <w:rPr>
                <w:rFonts w:eastAsia="Calibri"/>
              </w:rPr>
              <w:t>различнымконтекстам</w:t>
            </w:r>
            <w:proofErr w:type="spellEnd"/>
          </w:p>
        </w:tc>
        <w:tc>
          <w:tcPr>
            <w:tcW w:w="4394" w:type="dxa"/>
          </w:tcPr>
          <w:p w:rsidR="00E51EC3" w:rsidRDefault="008E3D4A">
            <w:pPr>
              <w:ind w:right="113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готовность к труду, осознание ценности мастерства, трудолюбие;</w:t>
            </w:r>
          </w:p>
          <w:p w:rsidR="00E51EC3" w:rsidRDefault="008E3D4A">
            <w:pPr>
              <w:ind w:right="113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E51EC3" w:rsidRDefault="008E3D4A">
            <w:pPr>
              <w:ind w:right="113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интерес к различным сферам п</w:t>
            </w:r>
            <w:r>
              <w:rPr>
                <w:rFonts w:eastAsia="Calibri"/>
                <w:lang w:val="ru-RU"/>
              </w:rPr>
              <w:t>рофессиональной деятельности,</w:t>
            </w:r>
          </w:p>
          <w:p w:rsidR="00E51EC3" w:rsidRDefault="008E3D4A">
            <w:pPr>
              <w:ind w:right="113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Овладение универсальными учебными познавательными действиями:</w:t>
            </w:r>
          </w:p>
          <w:p w:rsidR="00E51EC3" w:rsidRDefault="008E3D4A">
            <w:pPr>
              <w:ind w:right="113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а) базовые логические действия:</w:t>
            </w:r>
          </w:p>
          <w:p w:rsidR="00E51EC3" w:rsidRDefault="008E3D4A">
            <w:pPr>
              <w:ind w:right="113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E51EC3" w:rsidRDefault="008E3D4A">
            <w:pPr>
              <w:ind w:right="113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E51EC3" w:rsidRDefault="008E3D4A">
            <w:pPr>
              <w:ind w:right="113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E51EC3" w:rsidRDefault="008E3D4A">
            <w:pPr>
              <w:ind w:right="113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выявлять закономерности и противоречия в рассматриваемых явлениях;</w:t>
            </w:r>
          </w:p>
          <w:p w:rsidR="00E51EC3" w:rsidRDefault="008E3D4A">
            <w:pPr>
              <w:ind w:right="113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вносить коррективы в де</w:t>
            </w:r>
            <w:r>
              <w:rPr>
                <w:rFonts w:eastAsia="Calibri"/>
                <w:lang w:val="ru-RU"/>
              </w:rPr>
              <w:t>ятельность, оценивать соответствие результатов целям, оценивать риски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последствий деятельности; развивать креативное мышление при решении жизненных проблем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б) базовые исследовательские действия: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владеть навыками учебно-исследовательской и проектной деятель</w:t>
            </w:r>
            <w:r>
              <w:rPr>
                <w:rFonts w:eastAsia="Calibri"/>
                <w:lang w:val="ru-RU"/>
              </w:rPr>
              <w:t xml:space="preserve">ности, навыками разрешения проблем;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</w:t>
            </w:r>
            <w:r>
              <w:rPr>
                <w:rFonts w:eastAsia="Calibri"/>
                <w:lang w:val="ru-RU"/>
              </w:rPr>
              <w:lastRenderedPageBreak/>
              <w:t>задавать параметры и критерии решения;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анализировать полученные в ход</w:t>
            </w:r>
            <w:r>
              <w:rPr>
                <w:rFonts w:eastAsia="Calibri"/>
                <w:lang w:val="ru-RU"/>
              </w:rPr>
              <w:t>е решения задачи результаты, критически оценивать их достоверность, прогнозировать изменение в новых условиях;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- уметь переносить знания в познавательную и практическую области жизнедеятельности;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уметь интегрировать знания из разных предметных областей;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вы</w:t>
            </w:r>
            <w:r>
              <w:rPr>
                <w:rFonts w:eastAsia="Calibri"/>
                <w:lang w:val="ru-RU"/>
              </w:rPr>
              <w:t>двигать новые идеи, предлагать оригинальные подходы и решения;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7654" w:type="dxa"/>
          </w:tcPr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 xml:space="preserve">-владеть методами доказательств, алгоритмами решения задач; умение формулировать определения, аксиомы и теоремы, применять </w:t>
            </w:r>
            <w:r>
              <w:rPr>
                <w:rFonts w:eastAsia="Calibri"/>
                <w:lang w:val="ru-RU"/>
              </w:rPr>
              <w:t>их, проводить доказательные рассуждения в ходе решения задач;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уметь оперировать понятиями: степень числа, логарифм числа; умение выполнять вычисление значений и преобразования выражений со степенями и логарифмами, преобразования дробно-рациональных выражен</w:t>
            </w:r>
            <w:r>
              <w:rPr>
                <w:rFonts w:eastAsia="Calibri"/>
                <w:lang w:val="ru-RU"/>
              </w:rPr>
              <w:t>ий;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уметь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</w:t>
            </w:r>
            <w:proofErr w:type="gramEnd"/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уметь оперировать понятиями: функция, непрерывная функция, производная, первообразная, определ</w:t>
            </w:r>
            <w:r>
              <w:rPr>
                <w:rFonts w:eastAsia="Calibri"/>
                <w:lang w:val="ru-RU"/>
              </w:rPr>
              <w:t>енный интеграл; умение находить производные элементарных функций, используя справочные материалы; исследовать в простейших случаях функции на монотонность, находить наибольшие и наименьшие значения функций; строить графики многочленов с использованием аппа</w:t>
            </w:r>
            <w:r>
              <w:rPr>
                <w:rFonts w:eastAsia="Calibri"/>
                <w:lang w:val="ru-RU"/>
              </w:rPr>
              <w:t>рата математического анализа; применять производную при решении задач на движение; решать практик</w:t>
            </w:r>
            <w:proofErr w:type="gramStart"/>
            <w:r>
              <w:rPr>
                <w:rFonts w:eastAsia="Calibri"/>
                <w:lang w:val="ru-RU"/>
              </w:rPr>
              <w:t>о-</w:t>
            </w:r>
            <w:proofErr w:type="gramEnd"/>
            <w:r>
              <w:rPr>
                <w:rFonts w:eastAsia="Calibri"/>
                <w:lang w:val="ru-RU"/>
              </w:rPr>
              <w:t xml:space="preserve"> ориентированные задачи на наибольшие и наименьшие значения, на нахождение пути, скорости и ускорения;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уметь оперировать понятиями: рациональная функция, пок</w:t>
            </w:r>
            <w:r>
              <w:rPr>
                <w:rFonts w:eastAsia="Calibri"/>
                <w:lang w:val="ru-RU"/>
              </w:rPr>
              <w:t>азательная функция, степенная функция, логарифмическая функция, тригонометрические функции, обратные функции; умение строить графики изученных функций, использовать графики при изучении процессов и зависимостей, при решении задач из других учебных предмето</w:t>
            </w:r>
            <w:r>
              <w:rPr>
                <w:rFonts w:eastAsia="Calibri"/>
                <w:lang w:val="ru-RU"/>
              </w:rPr>
              <w:t xml:space="preserve">в и задач из реальной жизни; выражать формулами зависимости между величинами; </w:t>
            </w:r>
            <w:proofErr w:type="gramStart"/>
            <w:r>
              <w:rPr>
                <w:rFonts w:eastAsia="Calibri"/>
                <w:lang w:val="ru-RU"/>
              </w:rPr>
              <w:t>-у</w:t>
            </w:r>
            <w:proofErr w:type="gramEnd"/>
            <w:r>
              <w:rPr>
                <w:rFonts w:eastAsia="Calibri"/>
                <w:lang w:val="ru-RU"/>
              </w:rPr>
              <w:t>меть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</w:t>
            </w:r>
            <w:r>
              <w:rPr>
                <w:rFonts w:eastAsia="Calibri"/>
                <w:lang w:val="ru-RU"/>
              </w:rPr>
              <w:t xml:space="preserve">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-уметь оперировать понятиями: среднее арифметическое, медиана, наибольшее и наимень</w:t>
            </w:r>
            <w:r>
              <w:rPr>
                <w:rFonts w:eastAsia="Calibri"/>
                <w:lang w:val="ru-RU"/>
              </w:rPr>
              <w:t>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</w:t>
            </w:r>
            <w:r>
              <w:rPr>
                <w:rFonts w:eastAsia="Calibri"/>
                <w:lang w:val="ru-RU"/>
              </w:rPr>
              <w:t xml:space="preserve"> таблиц и диаграмм;</w:t>
            </w:r>
            <w:proofErr w:type="gramEnd"/>
            <w:r>
              <w:rPr>
                <w:rFonts w:eastAsia="Calibri"/>
                <w:lang w:val="ru-RU"/>
              </w:rPr>
              <w:t xml:space="preserve"> исследовать статистические данные, в том числе с применением графических методов и электронных </w:t>
            </w:r>
            <w:proofErr w:type="spellStart"/>
            <w:r>
              <w:rPr>
                <w:rFonts w:eastAsia="Calibri"/>
                <w:lang w:val="ru-RU"/>
              </w:rPr>
              <w:t>средств</w:t>
            </w:r>
            <w:proofErr w:type="gramStart"/>
            <w:r>
              <w:rPr>
                <w:rFonts w:eastAsia="Calibri"/>
                <w:lang w:val="ru-RU"/>
              </w:rPr>
              <w:t>;у</w:t>
            </w:r>
            <w:proofErr w:type="gramEnd"/>
            <w:r>
              <w:rPr>
                <w:rFonts w:eastAsia="Calibri"/>
                <w:lang w:val="ru-RU"/>
              </w:rPr>
              <w:t>меть</w:t>
            </w:r>
            <w:proofErr w:type="spellEnd"/>
            <w:r>
              <w:rPr>
                <w:rFonts w:eastAsia="Calibri"/>
                <w:lang w:val="ru-RU"/>
              </w:rPr>
              <w:t xml:space="preserve"> оперировать понятиями: случайный опыт и случайное событие, </w:t>
            </w:r>
            <w:r>
              <w:rPr>
                <w:rFonts w:eastAsia="Calibri"/>
                <w:lang w:val="ru-RU"/>
              </w:rPr>
              <w:lastRenderedPageBreak/>
              <w:t>вероятность случайного события; умение вычислять вероятность с испол</w:t>
            </w:r>
            <w:r>
              <w:rPr>
                <w:rFonts w:eastAsia="Calibri"/>
                <w:lang w:val="ru-RU"/>
              </w:rPr>
              <w:t>ьзованием графических методов; применять формулы сложения и умножения вероятностей, комбинаторные факты и формулы при решении задач; оценивать вероятности реальных событий; знакомство со случайными величинами; умение приводить примеры проявления закона бол</w:t>
            </w:r>
            <w:r>
              <w:rPr>
                <w:rFonts w:eastAsia="Calibri"/>
                <w:lang w:val="ru-RU"/>
              </w:rPr>
              <w:t xml:space="preserve">ьших чисел в природных и общественных </w:t>
            </w:r>
            <w:proofErr w:type="spellStart"/>
            <w:r>
              <w:rPr>
                <w:rFonts w:eastAsia="Calibri"/>
                <w:lang w:val="ru-RU"/>
              </w:rPr>
              <w:t>явлениях</w:t>
            </w:r>
            <w:proofErr w:type="gramStart"/>
            <w:r>
              <w:rPr>
                <w:rFonts w:eastAsia="Calibri"/>
                <w:lang w:val="ru-RU"/>
              </w:rPr>
              <w:t>;у</w:t>
            </w:r>
            <w:proofErr w:type="gramEnd"/>
            <w:r>
              <w:rPr>
                <w:rFonts w:eastAsia="Calibri"/>
                <w:lang w:val="ru-RU"/>
              </w:rPr>
              <w:t>меть</w:t>
            </w:r>
            <w:proofErr w:type="spellEnd"/>
            <w:r>
              <w:rPr>
                <w:rFonts w:eastAsia="Calibri"/>
                <w:lang w:val="ru-RU"/>
              </w:rPr>
              <w:t xml:space="preserve"> оперировать понятиями: точка, прямая, плоскость, пространство, двугранный угол, скрещивающиеся прямые, параллельность и перпендикулярность прямых и плоскостей, угол между прямыми, угол между прямой и пло</w:t>
            </w:r>
            <w:r>
              <w:rPr>
                <w:rFonts w:eastAsia="Calibri"/>
                <w:lang w:val="ru-RU"/>
              </w:rPr>
              <w:t>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- ум</w:t>
            </w:r>
            <w:r>
              <w:rPr>
                <w:rFonts w:eastAsia="Calibri"/>
                <w:lang w:val="ru-RU"/>
              </w:rPr>
              <w:t>еть оперировать понятиями: многогранник, сечение многогранника, куб, параллелепипед, призма, пирамида, фигура и поверхность вращения, цилиндр, конус, шар, сфера, сечения фигуры вращения, плоскость, касающаяся сферы, цилиндра, конуса, площадь поверхности пи</w:t>
            </w:r>
            <w:r>
              <w:rPr>
                <w:rFonts w:eastAsia="Calibri"/>
                <w:lang w:val="ru-RU"/>
              </w:rPr>
              <w:t>рамиды, призмы, конуса, цилиндра, площадь сферы, объем куба, прямоугольного параллелепипеда, пирамиды, призмы, цилиндра, конуса, шара;</w:t>
            </w:r>
            <w:proofErr w:type="gramEnd"/>
            <w:r>
              <w:rPr>
                <w:rFonts w:eastAsia="Calibri"/>
                <w:lang w:val="ru-RU"/>
              </w:rPr>
              <w:t xml:space="preserve"> умение изображать многогранники и поверхности вращения, их сечения от руки, с помощью чертежных инструментов и электронны</w:t>
            </w:r>
            <w:r>
              <w:rPr>
                <w:rFonts w:eastAsia="Calibri"/>
                <w:lang w:val="ru-RU"/>
              </w:rPr>
              <w:t>х средств; умение распознавать симметрию в пространстве; умение распознавать правильные многогранники;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- уметь оперировать понятиями: движение в пространстве, подобные фигуры в пространстве; использовать отношение площадей поверхностей и объемов подобных ф</w:t>
            </w:r>
            <w:r>
              <w:rPr>
                <w:rFonts w:eastAsia="Calibri"/>
                <w:lang w:val="ru-RU"/>
              </w:rPr>
              <w:t>игур при решении задач;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- уметь вычислять геометрические величины (длина, угол, площадь, объем, площадь поверхности), используя изученные формулы и методы;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уметь оперировать понятиями: прямоугольная система координат, координаты точки, вектор, координаты в</w:t>
            </w:r>
            <w:r>
              <w:rPr>
                <w:rFonts w:eastAsia="Calibri"/>
                <w:lang w:val="ru-RU"/>
              </w:rPr>
              <w:t xml:space="preserve">ектора, скалярное произведение, угол между векторами, сумма векторов, произведение вектора на число; находить с помощью изученных формул координаты середины отрезка, расстояние между двумя точками; </w:t>
            </w:r>
            <w:proofErr w:type="gramStart"/>
            <w:r>
              <w:rPr>
                <w:rFonts w:eastAsia="Calibri"/>
                <w:lang w:val="ru-RU"/>
              </w:rPr>
              <w:t>-у</w:t>
            </w:r>
            <w:proofErr w:type="gramEnd"/>
            <w:r>
              <w:rPr>
                <w:rFonts w:eastAsia="Calibri"/>
                <w:lang w:val="ru-RU"/>
              </w:rPr>
              <w:t>меть выбирать подходящий изученный метод для решения зад</w:t>
            </w:r>
            <w:r>
              <w:rPr>
                <w:rFonts w:eastAsia="Calibri"/>
                <w:lang w:val="ru-RU"/>
              </w:rPr>
              <w:t>ачи, распознавать математические факты и математические модели в природных и общественных явлениях, в искусстве; умение приводить примеры математических открытий российской и мировой математической науки.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-уметь оперировать понятиями: определение, аксиома,</w:t>
            </w:r>
            <w:r>
              <w:rPr>
                <w:rFonts w:eastAsia="Calibri"/>
                <w:lang w:val="ru-RU"/>
              </w:rPr>
              <w:t xml:space="preserve"> теорема, следствие, свойство, признак, доказательство, равносильные формулировки; умение </w:t>
            </w:r>
            <w:r>
              <w:rPr>
                <w:rFonts w:eastAsia="Calibri"/>
                <w:lang w:val="ru-RU"/>
              </w:rPr>
              <w:lastRenderedPageBreak/>
              <w:t xml:space="preserve">формулировать обратное и противоположное утверждение, приводить примеры и </w:t>
            </w:r>
            <w:proofErr w:type="spellStart"/>
            <w:r>
              <w:rPr>
                <w:rFonts w:eastAsia="Calibri"/>
                <w:lang w:val="ru-RU"/>
              </w:rPr>
              <w:t>контрпримеры</w:t>
            </w:r>
            <w:proofErr w:type="spellEnd"/>
            <w:r>
              <w:rPr>
                <w:rFonts w:eastAsia="Calibri"/>
                <w:lang w:val="ru-RU"/>
              </w:rPr>
              <w:t>, использовать метод математической индукции; проводить доказательные рассуждени</w:t>
            </w:r>
            <w:r>
              <w:rPr>
                <w:rFonts w:eastAsia="Calibri"/>
                <w:lang w:val="ru-RU"/>
              </w:rPr>
              <w:t>я при решении задач, оценивать логическую правильность рассуждений;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-уметь оперировать понятиями: множество, подмножество, операции над множествами; умение использовать </w:t>
            </w:r>
            <w:proofErr w:type="gramStart"/>
            <w:r>
              <w:rPr>
                <w:rFonts w:eastAsia="Calibri"/>
                <w:lang w:val="ru-RU"/>
              </w:rPr>
              <w:t>теоретико- множественный</w:t>
            </w:r>
            <w:proofErr w:type="gramEnd"/>
            <w:r>
              <w:rPr>
                <w:rFonts w:eastAsia="Calibri"/>
                <w:lang w:val="ru-RU"/>
              </w:rPr>
              <w:t xml:space="preserve"> аппарат для описания реальных процессов и явлений и при решении задач, в том числе из других учебных предметов;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- уметь оперироват</w:t>
            </w:r>
            <w:r>
              <w:rPr>
                <w:rFonts w:eastAsia="Calibri"/>
                <w:lang w:val="ru-RU"/>
              </w:rPr>
              <w:t>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-уметь свободно оперировать понятиями: сочетание, перестановка, число сочетаний, число перестано</w:t>
            </w:r>
            <w:r>
              <w:rPr>
                <w:rFonts w:eastAsia="Calibri"/>
                <w:lang w:val="ru-RU"/>
              </w:rPr>
              <w:t>вок; бином Ньютона; умение применять комбинаторные факты и рассуждения для решения задач;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-уметь оперировать понятиями: натуральное число, целое число, остаток по модулю, рациональное число, иррациональное число, множества натуральных, целых, рациональных,</w:t>
            </w:r>
            <w:r>
              <w:rPr>
                <w:rFonts w:eastAsia="Calibri"/>
                <w:lang w:val="ru-RU"/>
              </w:rPr>
              <w:t xml:space="preserve">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</w:t>
            </w:r>
            <w:proofErr w:type="gramStart"/>
            <w:r>
              <w:rPr>
                <w:rFonts w:eastAsia="Calibri"/>
                <w:lang w:val="ru-RU"/>
              </w:rPr>
              <w:t>-у</w:t>
            </w:r>
            <w:proofErr w:type="gramEnd"/>
            <w:r>
              <w:rPr>
                <w:rFonts w:eastAsia="Calibri"/>
                <w:lang w:val="ru-RU"/>
              </w:rPr>
              <w:t>меть свободно оперировать понятиями: степен</w:t>
            </w:r>
            <w:r>
              <w:rPr>
                <w:rFonts w:eastAsia="Calibri"/>
                <w:lang w:val="ru-RU"/>
              </w:rPr>
              <w:t>ь с целым показателем, корень натуральной степени, степень с рациональным показателем, степень с действительным (вещественным) показателем, логарифм числа, синус, косинус и тангенс произвольного числа;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-уметь оперировать понятиями: тождество, тождественное</w:t>
            </w:r>
            <w:r>
              <w:rPr>
                <w:rFonts w:eastAsia="Calibri"/>
                <w:lang w:val="ru-RU"/>
              </w:rPr>
              <w:t xml:space="preserve"> преобразование, уравнение, неравенство, система уравнений и неравенств, равносильность уравнений, неравенств и систем, рациональные, иррациональные, показательные, степенные, логарифмические, тригонометрические уравнения, неравенства и системы; умение реш</w:t>
            </w:r>
            <w:r>
              <w:rPr>
                <w:rFonts w:eastAsia="Calibri"/>
                <w:lang w:val="ru-RU"/>
              </w:rPr>
              <w:t>ать уравнения, неравенства и системы с помощью различных приемов; решать уравнения, неравенства и системы с параметром;</w:t>
            </w:r>
            <w:proofErr w:type="gramEnd"/>
            <w:r>
              <w:rPr>
                <w:rFonts w:eastAsia="Calibri"/>
                <w:lang w:val="ru-RU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реальной жизни;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-уме</w:t>
            </w:r>
            <w:r>
              <w:rPr>
                <w:rFonts w:eastAsia="Calibri"/>
                <w:lang w:val="ru-RU"/>
              </w:rPr>
              <w:t>ть свободно оперировать понятиями: график функции, обратная функция, композиция функций, линейная функция, квадратичная функция, степенная функция с целым показателем, тригонометрические функции, обратные тригонометрические функции, показательная и логариф</w:t>
            </w:r>
            <w:r>
              <w:rPr>
                <w:rFonts w:eastAsia="Calibri"/>
                <w:lang w:val="ru-RU"/>
              </w:rPr>
              <w:t>мическая функции; умение строить графики функций, выполнять преобразования графиков функций;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-умение использовать графики функций для изучения процессов и зависимостей при решении задач из других учебных предметов и из реальной жизни; выражать формулами за</w:t>
            </w:r>
            <w:r>
              <w:rPr>
                <w:rFonts w:eastAsia="Calibri"/>
                <w:lang w:val="ru-RU"/>
              </w:rPr>
              <w:t>висимости между величинами;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умение свободно оперировать понятиями: четность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промежутке; умение проводить исследован</w:t>
            </w:r>
            <w:r>
              <w:rPr>
                <w:rFonts w:eastAsia="Calibri"/>
                <w:lang w:val="ru-RU"/>
              </w:rPr>
              <w:t>ие функции;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умение использовать свойства и графики функций </w:t>
            </w:r>
            <w:proofErr w:type="spellStart"/>
            <w:r>
              <w:rPr>
                <w:rFonts w:eastAsia="Calibri"/>
                <w:lang w:val="ru-RU"/>
              </w:rPr>
              <w:t>длярешения</w:t>
            </w:r>
            <w:proofErr w:type="spellEnd"/>
            <w:r>
              <w:rPr>
                <w:rFonts w:eastAsia="Calibri"/>
                <w:lang w:val="ru-RU"/>
              </w:rPr>
              <w:t xml:space="preserve"> уравнений, неравенств и задач с параметрами; изображать на координатной плоскости множества решений уравнений, неравенств и их систем;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-уметь свободно оперировать понятиями: последовател</w:t>
            </w:r>
            <w:r>
              <w:rPr>
                <w:rFonts w:eastAsia="Calibri"/>
                <w:lang w:val="ru-RU"/>
              </w:rPr>
              <w:t>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-уметь оперировать понятиями: непрерывность функции, асимптоты граф</w:t>
            </w:r>
            <w:r>
              <w:rPr>
                <w:rFonts w:eastAsia="Calibri"/>
                <w:lang w:val="ru-RU"/>
              </w:rPr>
              <w:t>ика функции, первая и вторая производная функции, геометрический и физический смысл производной, первообразная, определенный интеграл; умение находить асимптоты графика функции; умение вычислять производные суммы, произведения, частного и композиции функци</w:t>
            </w:r>
            <w:r>
              <w:rPr>
                <w:rFonts w:eastAsia="Calibri"/>
                <w:lang w:val="ru-RU"/>
              </w:rPr>
              <w:t>й, находить уравнение касательной к графику функции;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 xml:space="preserve">-умение использовать производную для исследования функций, для нахождения наилучшего решения в прикладных, в том числе социально-экономических и физических задачах, для определения скорости и ускорения; </w:t>
            </w:r>
            <w:r>
              <w:rPr>
                <w:rFonts w:eastAsia="Calibri"/>
                <w:lang w:val="ru-RU"/>
              </w:rPr>
              <w:t>находить площади и объемы фигур с помощью интеграла; приводить примеры математического моделирования с помощью дифференциальных уравнений;</w:t>
            </w:r>
            <w:proofErr w:type="gramEnd"/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-уметь оперировать понятиями: комплексное число, сопряженные комплексные числа, модуль и аргумент комплексного числа,</w:t>
            </w:r>
            <w:r>
              <w:rPr>
                <w:rFonts w:eastAsia="Calibri"/>
                <w:lang w:val="ru-RU"/>
              </w:rPr>
              <w:t xml:space="preserve">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- уметь свободно оперировать понятиями: среднее ариф</w:t>
            </w:r>
            <w:r>
              <w:rPr>
                <w:rFonts w:eastAsia="Calibri"/>
                <w:lang w:val="ru-RU"/>
              </w:rPr>
              <w:t>метическое, медиана, наибольшее и наименьшее значения, размах, дисперсия, стандартное отклонение для описания числовых данных; умение исследовать статистические данные, в том числе с применением графических методов и электронных средств; графически исследо</w:t>
            </w:r>
            <w:r>
              <w:rPr>
                <w:rFonts w:eastAsia="Calibri"/>
                <w:lang w:val="ru-RU"/>
              </w:rPr>
              <w:t xml:space="preserve">вать совместные наблюдения с помощью диаграмм рассеивания и линейной </w:t>
            </w:r>
            <w:proofErr w:type="spellStart"/>
            <w:r>
              <w:rPr>
                <w:rFonts w:eastAsia="Calibri"/>
                <w:lang w:val="ru-RU"/>
              </w:rPr>
              <w:t>регрессии</w:t>
            </w:r>
            <w:proofErr w:type="gramStart"/>
            <w:r>
              <w:rPr>
                <w:rFonts w:eastAsia="Calibri"/>
                <w:lang w:val="ru-RU"/>
              </w:rPr>
              <w:t>;у</w:t>
            </w:r>
            <w:proofErr w:type="gramEnd"/>
            <w:r>
              <w:rPr>
                <w:rFonts w:eastAsia="Calibri"/>
                <w:lang w:val="ru-RU"/>
              </w:rPr>
              <w:t>меть</w:t>
            </w:r>
            <w:proofErr w:type="spellEnd"/>
            <w:r>
              <w:rPr>
                <w:rFonts w:eastAsia="Calibri"/>
                <w:lang w:val="ru-RU"/>
              </w:rPr>
              <w:t xml:space="preserve"> находить вероятности событий с использованием графических </w:t>
            </w:r>
            <w:proofErr w:type="spellStart"/>
            <w:r>
              <w:rPr>
                <w:rFonts w:eastAsia="Calibri"/>
                <w:lang w:val="ru-RU"/>
              </w:rPr>
              <w:t>методов;применять</w:t>
            </w:r>
            <w:proofErr w:type="spellEnd"/>
            <w:r>
              <w:rPr>
                <w:rFonts w:eastAsia="Calibri"/>
                <w:lang w:val="ru-RU"/>
              </w:rPr>
              <w:t xml:space="preserve"> для решения задач формулы сложения и умножения вероятностей, формулу </w:t>
            </w:r>
            <w:r>
              <w:rPr>
                <w:rFonts w:eastAsia="Calibri"/>
                <w:lang w:val="ru-RU"/>
              </w:rPr>
              <w:lastRenderedPageBreak/>
              <w:t>полной вероятности, формул</w:t>
            </w:r>
            <w:r>
              <w:rPr>
                <w:rFonts w:eastAsia="Calibri"/>
                <w:lang w:val="ru-RU"/>
              </w:rPr>
              <w:t xml:space="preserve">у Бернулли, комбинаторные факты и формулы; оценивать вероятности реальных событий; </w:t>
            </w:r>
            <w:proofErr w:type="gramStart"/>
            <w:r>
              <w:rPr>
                <w:rFonts w:eastAsia="Calibri"/>
                <w:lang w:val="ru-RU"/>
              </w:rPr>
              <w:t>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</w:t>
            </w:r>
            <w:r>
              <w:rPr>
                <w:rFonts w:eastAsia="Calibri"/>
                <w:lang w:val="ru-RU"/>
              </w:rPr>
              <w:t>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</w:t>
            </w:r>
            <w:r>
              <w:rPr>
                <w:rFonts w:eastAsia="Calibri"/>
                <w:lang w:val="ru-RU"/>
              </w:rPr>
              <w:t>ления закона больших чисел в природных и общественных явлениях;</w:t>
            </w:r>
            <w:proofErr w:type="gramEnd"/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- уметь свободно оперировать понятиями: точка, прямая, плоскость, пространство, отрезок, луч, плоский угол, двугранный угол, трехгранный угол, пересекающиеся, параллельные и скрещивающиеся пря</w:t>
            </w:r>
            <w:r>
              <w:rPr>
                <w:rFonts w:eastAsia="Calibri"/>
                <w:lang w:val="ru-RU"/>
              </w:rPr>
              <w:t xml:space="preserve">мые, параллельность и перпендикулярность прямых и плоскостей, угол между прямыми, угол между прямой и плоскостью, угол между плоскостями; умение использовать при решении </w:t>
            </w:r>
            <w:proofErr w:type="spellStart"/>
            <w:r>
              <w:rPr>
                <w:rFonts w:eastAsia="Calibri"/>
                <w:lang w:val="ru-RU"/>
              </w:rPr>
              <w:t>задачизученные</w:t>
            </w:r>
            <w:proofErr w:type="spellEnd"/>
            <w:r>
              <w:rPr>
                <w:rFonts w:eastAsia="Calibri"/>
                <w:lang w:val="ru-RU"/>
              </w:rPr>
              <w:t xml:space="preserve"> факты и теоремы планиметрии;</w:t>
            </w:r>
            <w:proofErr w:type="gramEnd"/>
            <w:r>
              <w:rPr>
                <w:rFonts w:eastAsia="Calibri"/>
                <w:lang w:val="ru-RU"/>
              </w:rPr>
              <w:t xml:space="preserve"> умение оценивать размеры объектов в окружа</w:t>
            </w:r>
            <w:r>
              <w:rPr>
                <w:rFonts w:eastAsia="Calibri"/>
                <w:lang w:val="ru-RU"/>
              </w:rPr>
              <w:t xml:space="preserve">ющем </w:t>
            </w:r>
            <w:proofErr w:type="spellStart"/>
            <w:r>
              <w:rPr>
                <w:rFonts w:eastAsia="Calibri"/>
                <w:lang w:val="ru-RU"/>
              </w:rPr>
              <w:t>мире</w:t>
            </w:r>
            <w:proofErr w:type="gramStart"/>
            <w:r>
              <w:rPr>
                <w:rFonts w:eastAsia="Calibri"/>
                <w:lang w:val="ru-RU"/>
              </w:rPr>
              <w:t>;у</w:t>
            </w:r>
            <w:proofErr w:type="gramEnd"/>
            <w:r>
              <w:rPr>
                <w:rFonts w:eastAsia="Calibri"/>
                <w:lang w:val="ru-RU"/>
              </w:rPr>
              <w:t>мение</w:t>
            </w:r>
            <w:proofErr w:type="spellEnd"/>
            <w:r>
              <w:rPr>
                <w:rFonts w:eastAsia="Calibri"/>
                <w:lang w:val="ru-RU"/>
              </w:rPr>
              <w:t xml:space="preserve"> оперировать понятиями: многогранник, сечение многогранника, правильный многогранник, призма, пирамида, фигура и поверхность вращения, цилиндр, конус, шар, сфера, развертка поверхности, сечения конуса и цилиндра, параллельные оси или основа</w:t>
            </w:r>
            <w:r>
              <w:rPr>
                <w:rFonts w:eastAsia="Calibri"/>
                <w:lang w:val="ru-RU"/>
              </w:rPr>
              <w:t xml:space="preserve">нию, сечение шара, плоскость, касающаяся сферы, цилиндра, конуса; </w:t>
            </w:r>
            <w:proofErr w:type="gramStart"/>
            <w:r>
              <w:rPr>
                <w:rFonts w:eastAsia="Calibri"/>
                <w:lang w:val="ru-RU"/>
              </w:rPr>
              <w:t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</w:t>
            </w:r>
            <w:r>
              <w:rPr>
                <w:rFonts w:eastAsia="Calibri"/>
                <w:lang w:val="ru-RU"/>
              </w:rPr>
              <w:t xml:space="preserve">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</w:t>
            </w:r>
            <w:r>
              <w:rPr>
                <w:rFonts w:eastAsia="Calibri"/>
                <w:lang w:val="ru-RU"/>
              </w:rPr>
              <w:t>льные построения;</w:t>
            </w:r>
            <w:proofErr w:type="gramEnd"/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- уметь свободно оперировать понятиями: площадь фигуры, объем фигуры, величина угла, расстояние от точки до плоскости, рассто</w:t>
            </w:r>
            <w:r>
              <w:rPr>
                <w:rFonts w:eastAsia="Calibri"/>
                <w:lang w:val="ru-RU"/>
              </w:rPr>
              <w:t>яние между прямыми, расстояние между плоскостями, площадь сферы, площадь поверхности пирамиды, призмы, конуса, цилиндра, объем куба, прямоугольного параллелепипеда, пирамиды, призмы, цилиндра, конуса, шара; умение находить отношение объемов подобных фигур;</w:t>
            </w:r>
            <w:proofErr w:type="gramEnd"/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- уметь свободно оперировать понятиями: движение,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</w:t>
            </w:r>
            <w:r>
              <w:rPr>
                <w:rFonts w:eastAsia="Calibri"/>
                <w:lang w:val="ru-RU"/>
              </w:rPr>
              <w:t xml:space="preserve"> умение использовать геометрические отношения, находить геометрические величины (длина, угол, </w:t>
            </w:r>
            <w:r>
              <w:rPr>
                <w:rFonts w:eastAsia="Calibri"/>
                <w:lang w:val="ru-RU"/>
              </w:rPr>
              <w:lastRenderedPageBreak/>
              <w:t>площадь, объем) при решении задач из других учебных предметов и из реальной жизни;</w:t>
            </w:r>
            <w:proofErr w:type="gramEnd"/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 xml:space="preserve">уметь свободно оперировать понятиями: прямоугольная система координат, вектор, </w:t>
            </w:r>
            <w:r>
              <w:rPr>
                <w:rFonts w:eastAsia="Calibri"/>
                <w:lang w:val="ru-RU"/>
              </w:rPr>
              <w:t>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</w:t>
            </w:r>
            <w:r>
              <w:rPr>
                <w:rFonts w:eastAsia="Calibri"/>
                <w:lang w:val="ru-RU"/>
              </w:rPr>
              <w:t>ческих задач и задач других учебных предметов; оперировать понятиями: матрица 2</w:t>
            </w:r>
            <w:r>
              <w:rPr>
                <w:rFonts w:eastAsia="Calibri"/>
              </w:rPr>
              <w:t>x</w:t>
            </w:r>
            <w:r>
              <w:rPr>
                <w:rFonts w:eastAsia="Calibri"/>
                <w:lang w:val="ru-RU"/>
              </w:rPr>
              <w:t>2 и 3</w:t>
            </w:r>
            <w:r>
              <w:rPr>
                <w:rFonts w:eastAsia="Calibri"/>
              </w:rPr>
              <w:t>x</w:t>
            </w:r>
            <w:r>
              <w:rPr>
                <w:rFonts w:eastAsia="Calibri"/>
                <w:lang w:val="ru-RU"/>
              </w:rPr>
              <w:t>3, определитель матрицы, геометрический смысл определителя;</w:t>
            </w:r>
            <w:proofErr w:type="gramEnd"/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уметь моделировать реальные ситуации на языке математики; составлять выражения, уравнения, неравенства и их си</w:t>
            </w:r>
            <w:r>
              <w:rPr>
                <w:rFonts w:eastAsia="Calibri"/>
                <w:lang w:val="ru-RU"/>
              </w:rPr>
              <w:t>стемы по условию задачи, исследовать построенные модели с использованием аппарата алгебры, интерпретировать полученный результат; строить математические модели с помощью геометрических понятий и величин, решать связанные с ними практические задачи; составл</w:t>
            </w:r>
            <w:r>
              <w:rPr>
                <w:rFonts w:eastAsia="Calibri"/>
                <w:lang w:val="ru-RU"/>
              </w:rPr>
              <w:t>ять вероятностную модель и интерпретировать полученный результат; решать прикладные задачи средствами математического анализа, в том числе социально- экономического и физического характера;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умение выбирать подходящий метод для решения задачи; понимание зна</w:t>
            </w:r>
            <w:r>
              <w:rPr>
                <w:rFonts w:eastAsia="Calibri"/>
                <w:lang w:val="ru-RU"/>
              </w:rPr>
              <w:t xml:space="preserve">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науки. </w:t>
            </w:r>
          </w:p>
        </w:tc>
      </w:tr>
      <w:tr w:rsidR="00E51EC3" w:rsidRPr="008E3D4A">
        <w:tc>
          <w:tcPr>
            <w:tcW w:w="1951" w:type="dxa"/>
          </w:tcPr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ОК 02</w:t>
            </w:r>
            <w:proofErr w:type="gramStart"/>
            <w:r>
              <w:rPr>
                <w:rFonts w:eastAsia="Calibri"/>
                <w:lang w:val="ru-RU"/>
              </w:rPr>
              <w:t xml:space="preserve"> И</w:t>
            </w:r>
            <w:proofErr w:type="gramEnd"/>
            <w:r>
              <w:rPr>
                <w:rFonts w:eastAsia="Calibri"/>
                <w:lang w:val="ru-RU"/>
              </w:rPr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394" w:type="dxa"/>
          </w:tcPr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lang w:val="ru-RU"/>
              </w:rPr>
              <w:t xml:space="preserve">В области ценности научного познания: </w:t>
            </w:r>
            <w:proofErr w:type="gramStart"/>
            <w:r>
              <w:rPr>
                <w:lang w:val="ru-RU"/>
              </w:rPr>
              <w:t>-</w:t>
            </w:r>
            <w:proofErr w:type="spellStart"/>
            <w:r>
              <w:rPr>
                <w:lang w:val="ru-RU"/>
              </w:rPr>
              <w:t>с</w:t>
            </w:r>
            <w:proofErr w:type="gramEnd"/>
            <w:r>
              <w:rPr>
                <w:lang w:val="ru-RU"/>
              </w:rPr>
              <w:t>формированность</w:t>
            </w:r>
            <w:proofErr w:type="spellEnd"/>
            <w:r>
              <w:rPr>
                <w:lang w:val="ru-RU"/>
              </w:rPr>
              <w:t xml:space="preserve"> мировоззрения, соответствующего совре</w:t>
            </w:r>
            <w:r>
              <w:rPr>
                <w:lang w:val="ru-RU"/>
              </w:rPr>
              <w:t>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</w:t>
            </w:r>
            <w:r>
              <w:rPr>
                <w:lang w:val="ru-RU"/>
              </w:rPr>
              <w:t xml:space="preserve">ра; - осознание ценности научной деятельности, готовность осуществлять проектную и исследовательскую деятельность индивидуально и в группе. </w:t>
            </w:r>
            <w:proofErr w:type="gramStart"/>
            <w:r>
              <w:rPr>
                <w:lang w:val="ru-RU"/>
              </w:rPr>
              <w:t xml:space="preserve">Овладение универсальными учебными познавательными действиями: в) работа с </w:t>
            </w:r>
            <w:r>
              <w:rPr>
                <w:lang w:val="ru-RU"/>
              </w:rPr>
              <w:lastRenderedPageBreak/>
              <w:t xml:space="preserve">информацией: - владеть навыками получения </w:t>
            </w:r>
            <w:r>
              <w:rPr>
                <w:lang w:val="ru-RU"/>
              </w:rPr>
              <w:t>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</w:t>
            </w:r>
            <w:r>
              <w:rPr>
                <w:lang w:val="ru-RU"/>
              </w:rPr>
              <w:t>бирая оптимальную форму представления и визуализации; - оценивать достоверность, легитимность информации, ее соответствие правовым и морально-этическим нормам;</w:t>
            </w:r>
            <w:proofErr w:type="gramEnd"/>
            <w:r>
              <w:rPr>
                <w:lang w:val="ru-RU"/>
              </w:rPr>
              <w:t xml:space="preserve"> - использовать средства информационных и коммуникационных технологий в решении когнитивных, комм</w:t>
            </w:r>
            <w:r>
              <w:rPr>
                <w:lang w:val="ru-RU"/>
              </w:rPr>
              <w:t>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- владеть навыками распознавания и защиты информации, информационной без</w:t>
            </w:r>
            <w:r>
              <w:rPr>
                <w:lang w:val="ru-RU"/>
              </w:rPr>
              <w:t>опасности личности</w:t>
            </w:r>
            <w:proofErr w:type="gramStart"/>
            <w:r>
              <w:rPr>
                <w:lang w:val="ru-RU"/>
              </w:rPr>
              <w:t xml:space="preserve"> ;</w:t>
            </w:r>
            <w:proofErr w:type="gramEnd"/>
          </w:p>
        </w:tc>
        <w:tc>
          <w:tcPr>
            <w:tcW w:w="7654" w:type="dxa"/>
          </w:tcPr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уметь оперировать понятиями: рациональная функция, показательная функция, степенная функция, логарифмическая функция, тригонометрические функции, обратные функции; умение строить графики изученных функций, использовать графики при изуч</w:t>
            </w:r>
            <w:r>
              <w:rPr>
                <w:rFonts w:eastAsia="Calibri"/>
                <w:lang w:val="ru-RU"/>
              </w:rPr>
              <w:t>ении процессов и зависимостей, при решении задач из других учебных предметов и задач из реальной жизни; выражать формулами зависимости между величинами;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уметь оперировать понятиями: тождество, тождественное преобразование, уравнение, неравенство, система у</w:t>
            </w:r>
            <w:r>
              <w:rPr>
                <w:rFonts w:eastAsia="Calibri"/>
                <w:lang w:val="ru-RU"/>
              </w:rPr>
              <w:t>равнений и неравенств, равносильность уравнений, неравенств и систем, рациональные, иррациональные, показательные, степенные, логарифмические, тригонометрические уравнения, неравенства и системы; уметь решать уравнения, неравенства и системы с помощью разл</w:t>
            </w:r>
            <w:r>
              <w:rPr>
                <w:rFonts w:eastAsia="Calibri"/>
                <w:lang w:val="ru-RU"/>
              </w:rPr>
              <w:t>ичных приемов; решать уравнения, неравенства и системы с параметром;</w:t>
            </w:r>
            <w:proofErr w:type="gramEnd"/>
            <w:r>
              <w:rPr>
                <w:rFonts w:eastAsia="Calibri"/>
                <w:lang w:val="ru-RU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реальной жизни;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уметь свободно оперировать понятиями: движение, паралле</w:t>
            </w:r>
            <w:r>
              <w:rPr>
                <w:rFonts w:eastAsia="Calibri"/>
                <w:lang w:val="ru-RU"/>
              </w:rPr>
              <w:t xml:space="preserve">льный перенос, симметрия на плоскости и в пространстве, поворот, преобразование подобия, </w:t>
            </w:r>
            <w:r>
              <w:rPr>
                <w:rFonts w:eastAsia="Calibri"/>
                <w:lang w:val="ru-RU"/>
              </w:rPr>
              <w:lastRenderedPageBreak/>
              <w:t>подобные фигуры; уметь распознавать равные и подобные фигуры, в том числе в природе, искусстве, архитектуре; уметь использовать геометрические отношения, находить геом</w:t>
            </w:r>
            <w:r>
              <w:rPr>
                <w:rFonts w:eastAsia="Calibri"/>
                <w:lang w:val="ru-RU"/>
              </w:rPr>
              <w:t>етрические величины (длина, угол, площадь, объем) при решении задач из других учебных предметов и из реальной жизни</w:t>
            </w:r>
            <w:proofErr w:type="gramEnd"/>
          </w:p>
        </w:tc>
      </w:tr>
      <w:tr w:rsidR="00E51EC3">
        <w:tc>
          <w:tcPr>
            <w:tcW w:w="1951" w:type="dxa"/>
          </w:tcPr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ОК 03</w:t>
            </w:r>
            <w:proofErr w:type="gramStart"/>
            <w:r>
              <w:rPr>
                <w:rFonts w:eastAsia="Calibri"/>
                <w:lang w:val="ru-RU"/>
              </w:rPr>
              <w:t xml:space="preserve"> П</w:t>
            </w:r>
            <w:proofErr w:type="gramEnd"/>
            <w:r>
              <w:rPr>
                <w:rFonts w:eastAsia="Calibri"/>
                <w:lang w:val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</w:t>
            </w:r>
            <w:r>
              <w:rPr>
                <w:rFonts w:eastAsia="Calibri"/>
                <w:lang w:val="ru-RU"/>
              </w:rPr>
              <w:t xml:space="preserve">фере, использовать знания по финансовой </w:t>
            </w:r>
            <w:r>
              <w:rPr>
                <w:rFonts w:eastAsia="Calibri"/>
                <w:lang w:val="ru-RU"/>
              </w:rPr>
              <w:lastRenderedPageBreak/>
              <w:t>грамотности в различных жизненных ситуациях</w:t>
            </w:r>
          </w:p>
        </w:tc>
        <w:tc>
          <w:tcPr>
            <w:tcW w:w="4394" w:type="dxa"/>
          </w:tcPr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В области духовно-нравственного воспитания: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-</w:t>
            </w:r>
            <w:proofErr w:type="spellStart"/>
            <w:r>
              <w:rPr>
                <w:rFonts w:eastAsia="Calibri"/>
                <w:lang w:val="ru-RU"/>
              </w:rPr>
              <w:t>сформированность</w:t>
            </w:r>
            <w:proofErr w:type="spellEnd"/>
            <w:r>
              <w:rPr>
                <w:rFonts w:eastAsia="Calibri"/>
                <w:lang w:val="ru-RU"/>
              </w:rPr>
              <w:t xml:space="preserve"> нравственного сознания, этического поведения;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способность оценивать ситуацию и принимать осознанные решения, о</w:t>
            </w:r>
            <w:r>
              <w:rPr>
                <w:rFonts w:eastAsia="Calibri"/>
                <w:lang w:val="ru-RU"/>
              </w:rPr>
              <w:t>риентируясь на моральн</w:t>
            </w:r>
            <w:proofErr w:type="gramStart"/>
            <w:r>
              <w:rPr>
                <w:rFonts w:eastAsia="Calibri"/>
                <w:lang w:val="ru-RU"/>
              </w:rPr>
              <w:t>о-</w:t>
            </w:r>
            <w:proofErr w:type="gramEnd"/>
            <w:r>
              <w:rPr>
                <w:rFonts w:eastAsia="Calibri"/>
                <w:lang w:val="ru-RU"/>
              </w:rPr>
              <w:t xml:space="preserve"> нравственные нормы и ценности;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осознание личного вклада в построение устойчивого будущего;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</w:t>
            </w:r>
            <w:r>
              <w:rPr>
                <w:rFonts w:eastAsia="Calibri"/>
                <w:lang w:val="ru-RU"/>
              </w:rPr>
              <w:t>и в соответствии с традициями народов России;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Овладение универсальными регулятивными действиями: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а) самоорганизация: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</w:t>
            </w:r>
            <w:r>
              <w:rPr>
                <w:rFonts w:eastAsia="Calibri"/>
                <w:lang w:val="ru-RU"/>
              </w:rPr>
              <w:t>ятельности и жизненных ситуациях;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давать оценку новым ситуациям; способствовать формированию и проявлению широкой эрудиции в разных област</w:t>
            </w:r>
            <w:r>
              <w:rPr>
                <w:rFonts w:eastAsia="Calibri"/>
                <w:lang w:val="ru-RU"/>
              </w:rPr>
              <w:t>ях знаний, постоянно повышать свой образовательный и культурный уровень;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б) самоконтроль: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уметь оценивать риски и своевременно принимать решения по их снижению;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в) эмоциональный инт</w:t>
            </w:r>
            <w:r>
              <w:rPr>
                <w:rFonts w:eastAsia="Calibri"/>
                <w:lang w:val="ru-RU"/>
              </w:rPr>
              <w:t xml:space="preserve">еллект, предполагающий </w:t>
            </w:r>
            <w:proofErr w:type="spellStart"/>
            <w:r>
              <w:rPr>
                <w:rFonts w:eastAsia="Calibri"/>
                <w:lang w:val="ru-RU"/>
              </w:rPr>
              <w:t>сформированность</w:t>
            </w:r>
            <w:proofErr w:type="spellEnd"/>
            <w:r>
              <w:rPr>
                <w:rFonts w:eastAsia="Calibri"/>
                <w:lang w:val="ru-RU"/>
              </w:rPr>
              <w:t>: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proofErr w:type="spellStart"/>
            <w:r>
              <w:rPr>
                <w:rFonts w:eastAsia="Calibri"/>
                <w:lang w:val="ru-RU"/>
              </w:rPr>
              <w:t>эмпатии</w:t>
            </w:r>
            <w:proofErr w:type="spellEnd"/>
            <w:r>
              <w:rPr>
                <w:rFonts w:eastAsia="Calibri"/>
                <w:lang w:val="ru-RU"/>
              </w:rPr>
              <w:t>, включающей способность понимать эмоциональное состояние др</w:t>
            </w:r>
            <w:r>
              <w:rPr>
                <w:rFonts w:eastAsia="Calibri"/>
                <w:lang w:val="ru-RU"/>
              </w:rPr>
              <w:t>угих, учитывать его при осуществлении коммуникации, способность к сочувствию и сопереживанию;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7654" w:type="dxa"/>
          </w:tcPr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lastRenderedPageBreak/>
              <w:t>уметь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</w:t>
            </w:r>
            <w:proofErr w:type="gramEnd"/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уметь оперировать понятиями: многогранник, сечение многогранника, куб, параллелепипед, призма, пир</w:t>
            </w:r>
            <w:r>
              <w:rPr>
                <w:rFonts w:eastAsia="Calibri"/>
                <w:lang w:val="ru-RU"/>
              </w:rPr>
              <w:t>амида, фигура и поверхность вращения, цилиндр, конус, шар, сфера, сечения фигуры вращения, плоскость, касающаяся сферы, цилиндра, конуса, площадь поверхности пирамиды, призмы, конуса, цилиндра, площадь сферы, объем куба, прямоугольного параллелепипеда, пир</w:t>
            </w:r>
            <w:r>
              <w:rPr>
                <w:rFonts w:eastAsia="Calibri"/>
                <w:lang w:val="ru-RU"/>
              </w:rPr>
              <w:t>амиды, призмы, цилиндра, конуса, шара;</w:t>
            </w:r>
            <w:proofErr w:type="gramEnd"/>
            <w:r>
              <w:rPr>
                <w:rFonts w:eastAsia="Calibri"/>
                <w:lang w:val="ru-RU"/>
              </w:rPr>
              <w:t xml:space="preserve"> умение изображать многогранники и поверхности вращения, их сечения от руки, с помощью чертежных инструментов и электронных средств; уметь распознавать симметрию в пространстве; уметь распознавать правильные многогранн</w:t>
            </w:r>
            <w:r>
              <w:rPr>
                <w:rFonts w:eastAsia="Calibri"/>
                <w:lang w:val="ru-RU"/>
              </w:rPr>
              <w:t>ики;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уметь оперировать понятиями: прямоугольная система координат, координаты точки, вектор, координаты вектора, скалярное произведение, угол между векторами, сумма векторов, произведение вектора на число; находить с </w:t>
            </w:r>
            <w:r>
              <w:rPr>
                <w:rFonts w:eastAsia="Calibri"/>
                <w:lang w:val="ru-RU"/>
              </w:rPr>
              <w:lastRenderedPageBreak/>
              <w:t>помощью изученных формул координаты сер</w:t>
            </w:r>
            <w:r>
              <w:rPr>
                <w:rFonts w:eastAsia="Calibri"/>
                <w:lang w:val="ru-RU"/>
              </w:rPr>
              <w:t>едины отрезка, расстояние между двумя точками;</w:t>
            </w:r>
          </w:p>
          <w:p w:rsidR="00E51EC3" w:rsidRDefault="008E3D4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E51EC3" w:rsidRPr="008E3D4A">
        <w:tc>
          <w:tcPr>
            <w:tcW w:w="1951" w:type="dxa"/>
          </w:tcPr>
          <w:p w:rsidR="00E51EC3" w:rsidRDefault="008E3D4A">
            <w:pPr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lastRenderedPageBreak/>
              <w:t>ОК</w:t>
            </w:r>
            <w:proofErr w:type="gramEnd"/>
            <w:r>
              <w:rPr>
                <w:rFonts w:eastAsia="Calibri"/>
                <w:lang w:val="ru-RU"/>
              </w:rPr>
              <w:t xml:space="preserve"> 04 </w:t>
            </w:r>
            <w:r>
              <w:rPr>
                <w:rFonts w:eastAsia="Calibri"/>
                <w:lang w:val="ru-RU"/>
              </w:rPr>
              <w:lastRenderedPageBreak/>
              <w:t>Эффективно взаимодействовать и работать в коллективе и команде</w:t>
            </w:r>
          </w:p>
        </w:tc>
        <w:tc>
          <w:tcPr>
            <w:tcW w:w="4394" w:type="dxa"/>
          </w:tcPr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 xml:space="preserve">готовность к саморазвитию, </w:t>
            </w:r>
            <w:r>
              <w:rPr>
                <w:rFonts w:eastAsia="Calibri"/>
                <w:lang w:val="ru-RU"/>
              </w:rPr>
              <w:lastRenderedPageBreak/>
              <w:t>самостоятельности и самоопределению;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-овладение навыками учебно-исследовательской, проектной и социальной деят</w:t>
            </w:r>
            <w:r>
              <w:rPr>
                <w:rFonts w:eastAsia="Calibri"/>
                <w:lang w:val="ru-RU"/>
              </w:rPr>
              <w:t>ельности; Овладение универсальными коммуникативными действиями: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б) совместная деятельность: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принимать цели совместной деятельности, организовывать и координировать действия по ее дости</w:t>
            </w:r>
            <w:r>
              <w:rPr>
                <w:rFonts w:eastAsia="Calibri"/>
                <w:lang w:val="ru-RU"/>
              </w:rPr>
              <w:t>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осуществлять</w:t>
            </w:r>
            <w:r>
              <w:rPr>
                <w:rFonts w:eastAsia="Calibri"/>
                <w:lang w:val="ru-RU"/>
              </w:rPr>
              <w:tab/>
              <w:t>позитивное</w:t>
            </w:r>
            <w:r>
              <w:rPr>
                <w:rFonts w:eastAsia="Calibri"/>
                <w:lang w:val="ru-RU"/>
              </w:rPr>
              <w:tab/>
              <w:t>стратегиче</w:t>
            </w:r>
            <w:r>
              <w:rPr>
                <w:rFonts w:eastAsia="Calibri"/>
                <w:lang w:val="ru-RU"/>
              </w:rPr>
              <w:t>ское поведение в различных ситуациях, проявлять творчество и воображение, быть инициативным. Овладение</w:t>
            </w:r>
            <w:r>
              <w:rPr>
                <w:rFonts w:eastAsia="Calibri"/>
                <w:lang w:val="ru-RU"/>
              </w:rPr>
              <w:tab/>
              <w:t>универсальными</w:t>
            </w:r>
            <w:r>
              <w:rPr>
                <w:rFonts w:eastAsia="Calibri"/>
                <w:lang w:val="ru-RU"/>
              </w:rPr>
              <w:tab/>
              <w:t>регулятивными действиями: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г) принятие себя и других людей: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признавать свое право и право других людей на ошибки;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развивать способность понимать мир с позиции другого человека.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Овладение универсальными коммуникативными действиями: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б) совместная деятельность: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принимать цели совместной деятельности, </w:t>
            </w:r>
            <w:r>
              <w:rPr>
                <w:rFonts w:eastAsia="Calibri"/>
                <w:lang w:val="ru-RU"/>
              </w:rPr>
              <w:lastRenderedPageBreak/>
              <w:t>организовывать и координировать действия по ее достижению: составлять план действий, распределять роли с учетом мнений участников обсуждать резу</w:t>
            </w:r>
            <w:r>
              <w:rPr>
                <w:rFonts w:eastAsia="Calibri"/>
                <w:lang w:val="ru-RU"/>
              </w:rPr>
              <w:t>льтаты совместной работы;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</w:t>
            </w:r>
            <w:r>
              <w:rPr>
                <w:rFonts w:eastAsia="Calibri"/>
                <w:lang w:val="ru-RU"/>
              </w:rPr>
              <w:t xml:space="preserve">е, быть инициативным. 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Овладение универсальными регулятивными действиями: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г) принятие себя и других людей: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признавать свое право и право других людей на ошибки;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развивать спосо</w:t>
            </w:r>
            <w:r>
              <w:rPr>
                <w:rFonts w:eastAsia="Calibri"/>
                <w:lang w:val="ru-RU"/>
              </w:rPr>
              <w:t>бность понимать мир с позиции другого человека.</w:t>
            </w:r>
          </w:p>
        </w:tc>
        <w:tc>
          <w:tcPr>
            <w:tcW w:w="7654" w:type="dxa"/>
          </w:tcPr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lastRenderedPageBreak/>
              <w:t xml:space="preserve">- уметь оперировать понятиями: случайный опыт и случайное событие, </w:t>
            </w:r>
            <w:r>
              <w:rPr>
                <w:rFonts w:eastAsia="Calibri"/>
                <w:lang w:val="ru-RU"/>
              </w:rPr>
              <w:lastRenderedPageBreak/>
              <w:t>вероятность случайного события; уметь вычислять вероятность с использованием графических методов; применять формулы сложения и умножения веро</w:t>
            </w:r>
            <w:r>
              <w:rPr>
                <w:rFonts w:eastAsia="Calibri"/>
                <w:lang w:val="ru-RU"/>
              </w:rPr>
              <w:t>ятностей, комбинаторные факты и формулы при решении задач; оценивать вероятности реальных событий; знакомство со случайными величинами; умение приводить примеры проявления закона больших чисел в природных и общественных явлениях;</w:t>
            </w:r>
            <w:proofErr w:type="gramEnd"/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уметь свободно оперировать</w:t>
            </w:r>
            <w:r>
              <w:rPr>
                <w:rFonts w:eastAsia="Calibri"/>
                <w:lang w:val="ru-RU"/>
              </w:rPr>
              <w:t xml:space="preserve"> понятиями: степень с целым показателем, корень натуральной степени, степень с рациональным показателем, степень с действительным (вещественным) показателем, логарифм числа, синус, косинус и тангенс произвольного числа;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уметь свободно оперировать понятиями</w:t>
            </w:r>
            <w:r>
              <w:rPr>
                <w:rFonts w:eastAsia="Calibri"/>
                <w:lang w:val="ru-RU"/>
              </w:rPr>
              <w:t>: график функции, обратная функция, композиция функций, линейная функция, квадратичная функция, степенная функция с целым показателем, тригонометрические функции, обратные тригонометрические функции, показательная и логарифмическая функции; уметь строить г</w:t>
            </w:r>
            <w:r>
              <w:rPr>
                <w:rFonts w:eastAsia="Calibri"/>
                <w:lang w:val="ru-RU"/>
              </w:rPr>
              <w:t>рафики функций, выполнять преобразования графиков функций;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уметь использовать графики функций для изучения процессов и зависимостей при решении задач из других учебных предметов и из реальной жизни; выражать формулами зависимости между величинами;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свободно</w:t>
            </w:r>
            <w:r>
              <w:rPr>
                <w:rFonts w:eastAsia="Calibri"/>
                <w:lang w:val="ru-RU"/>
              </w:rPr>
              <w:t xml:space="preserve"> оперировать понятиями: четность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промежутке; уметь проводить исследование функции;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уметь использовать свойства и гр</w:t>
            </w:r>
            <w:r>
              <w:rPr>
                <w:rFonts w:eastAsia="Calibri"/>
                <w:lang w:val="ru-RU"/>
              </w:rPr>
              <w:t>афики функций для решения уравнений, неравенств и задач с параметрами; изображать на координатной плоскости множества решений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уравнений, неравенств и их систем; комбинаторные факты и формулы при решении задач; оценивать вероятности реальных событий; знаком</w:t>
            </w:r>
            <w:r>
              <w:rPr>
                <w:rFonts w:eastAsia="Calibri"/>
                <w:lang w:val="ru-RU"/>
              </w:rPr>
              <w:t>ство со случайными величинами; умение приводить примеры проявления закона больших чисел в природных и общественных явлениях;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уметь свободно оперировать понятиями: степень с целым показателем, корень натуральной степени, степень с рациональным показателем, </w:t>
            </w:r>
            <w:r>
              <w:rPr>
                <w:rFonts w:eastAsia="Calibri"/>
                <w:lang w:val="ru-RU"/>
              </w:rPr>
              <w:t>степень с действительным (вещественным) показателем, логарифм числа, синус, косинус и тангенс произвольного числа;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уметь свободно оперировать понятиями: график функции, обратная функция, композиция функций, линейная функция, квадратичная функция, степенная</w:t>
            </w:r>
            <w:r>
              <w:rPr>
                <w:rFonts w:eastAsia="Calibri"/>
                <w:lang w:val="ru-RU"/>
              </w:rPr>
              <w:t xml:space="preserve"> функция с целым показателем, тригонометрические функции, обратные тригонометрические функции, показательная и логарифмическая функции; уметь строить графики функций, выполнять преобразования графиков </w:t>
            </w:r>
            <w:r>
              <w:rPr>
                <w:rFonts w:eastAsia="Calibri"/>
                <w:lang w:val="ru-RU"/>
              </w:rPr>
              <w:lastRenderedPageBreak/>
              <w:t>функций;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уметь использовать графики функций для изучени</w:t>
            </w:r>
            <w:r>
              <w:rPr>
                <w:rFonts w:eastAsia="Calibri"/>
                <w:lang w:val="ru-RU"/>
              </w:rPr>
              <w:t>я процессов и зависимостей при решении задач из других учебных предметов и из реальной жизни; выражать формулами зависимости между величинами;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свободно оперировать понятиями: четность функции, периодичность функции, ограниченность функции, монотонность фун</w:t>
            </w:r>
            <w:r>
              <w:rPr>
                <w:rFonts w:eastAsia="Calibri"/>
                <w:lang w:val="ru-RU"/>
              </w:rPr>
              <w:t>кции, экстремум функции, наибольшее и наименьшее значения функции на промежутке; уметь проводить исследование функции;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уметь использовать свойства и графики функций для решения уравнений, неравенств и задач с параметрами; изображать на координатной плоскос</w:t>
            </w:r>
            <w:r>
              <w:rPr>
                <w:rFonts w:eastAsia="Calibri"/>
                <w:lang w:val="ru-RU"/>
              </w:rPr>
              <w:t>ти множества решений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уравнений, неравенств и их систем;</w:t>
            </w:r>
          </w:p>
        </w:tc>
      </w:tr>
      <w:tr w:rsidR="00E51EC3" w:rsidRPr="008E3D4A">
        <w:tc>
          <w:tcPr>
            <w:tcW w:w="1951" w:type="dxa"/>
          </w:tcPr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ОК 05</w:t>
            </w:r>
            <w:proofErr w:type="gramStart"/>
            <w:r>
              <w:rPr>
                <w:rFonts w:eastAsia="Calibri"/>
                <w:lang w:val="ru-RU"/>
              </w:rPr>
              <w:t xml:space="preserve"> О</w:t>
            </w:r>
            <w:proofErr w:type="gramEnd"/>
            <w:r>
              <w:rPr>
                <w:rFonts w:eastAsia="Calibri"/>
                <w:lang w:val="ru-RU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394" w:type="dxa"/>
          </w:tcPr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В области эстетического воспитания: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</w:t>
            </w:r>
            <w:r>
              <w:rPr>
                <w:rFonts w:eastAsia="Calibri"/>
                <w:lang w:val="ru-RU"/>
              </w:rPr>
              <w:t>ствие искусства;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готовность к самовыражению в разных видах искусства, стремление проявлять качества творческой лич</w:t>
            </w:r>
            <w:r>
              <w:rPr>
                <w:rFonts w:eastAsia="Calibri"/>
                <w:lang w:val="ru-RU"/>
              </w:rPr>
              <w:t>ности;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Овладение универсальными </w:t>
            </w:r>
            <w:r>
              <w:rPr>
                <w:rFonts w:eastAsia="Calibri"/>
                <w:lang w:val="ru-RU"/>
              </w:rPr>
              <w:lastRenderedPageBreak/>
              <w:t>коммуникативными действиями: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а) общение: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осуществлять коммуникации во всех сферах жизни;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</w:t>
            </w:r>
            <w:r>
              <w:rPr>
                <w:rFonts w:eastAsia="Calibri"/>
                <w:lang w:val="ru-RU"/>
              </w:rPr>
              <w:t>ть конфликты;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7654" w:type="dxa"/>
          </w:tcPr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lastRenderedPageBreak/>
              <w:t>уметь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</w:t>
            </w:r>
            <w:r>
              <w:rPr>
                <w:rFonts w:eastAsia="Calibri"/>
                <w:lang w:val="ru-RU"/>
              </w:rPr>
              <w:t>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</w:t>
            </w:r>
            <w:r>
              <w:rPr>
                <w:rFonts w:eastAsia="Calibri"/>
                <w:lang w:val="ru-RU"/>
              </w:rPr>
              <w:t>ем графических методов и электронных средств;</w:t>
            </w:r>
            <w:proofErr w:type="gramEnd"/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уметь оперировать понятиями: точка, прямая, плоскость, пространство, двугранный угол, скрещивающиеся прямые, параллельность и перпендикулярность прямых и плоскостей, угол между прямыми, угол между прямой и плос</w:t>
            </w:r>
            <w:r>
              <w:rPr>
                <w:rFonts w:eastAsia="Calibri"/>
                <w:lang w:val="ru-RU"/>
              </w:rPr>
              <w:t>костью, угол между плоскостями, расстояние от точки до плоскости, расстояние между прямыми, расстояние между плоскостями;</w:t>
            </w:r>
            <w:proofErr w:type="gramEnd"/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уметь использовать при решении задач изученные факты и теоремы планиметрии; умение оценивать размеры объектов окружающего мира;</w:t>
            </w:r>
          </w:p>
        </w:tc>
      </w:tr>
      <w:tr w:rsidR="00E51EC3" w:rsidRPr="008E3D4A">
        <w:tc>
          <w:tcPr>
            <w:tcW w:w="1951" w:type="dxa"/>
          </w:tcPr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ОК 06</w:t>
            </w:r>
            <w:proofErr w:type="gramStart"/>
            <w:r>
              <w:rPr>
                <w:rFonts w:eastAsia="Calibri"/>
                <w:lang w:val="ru-RU"/>
              </w:rPr>
              <w:t xml:space="preserve"> П</w:t>
            </w:r>
            <w:proofErr w:type="gramEnd"/>
            <w:r>
              <w:rPr>
                <w:rFonts w:eastAsia="Calibri"/>
                <w:lang w:val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</w:t>
            </w:r>
            <w:r>
              <w:rPr>
                <w:rFonts w:eastAsia="Calibri"/>
                <w:lang w:val="ru-RU"/>
              </w:rPr>
              <w:t>ения</w:t>
            </w:r>
          </w:p>
        </w:tc>
        <w:tc>
          <w:tcPr>
            <w:tcW w:w="4394" w:type="dxa"/>
          </w:tcPr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- осознание </w:t>
            </w:r>
            <w:proofErr w:type="gramStart"/>
            <w:r>
              <w:rPr>
                <w:rFonts w:eastAsia="Calibri"/>
                <w:lang w:val="ru-RU"/>
              </w:rPr>
              <w:t>обучающимися</w:t>
            </w:r>
            <w:proofErr w:type="gramEnd"/>
            <w:r>
              <w:rPr>
                <w:rFonts w:eastAsia="Calibri"/>
                <w:lang w:val="ru-RU"/>
              </w:rPr>
              <w:t xml:space="preserve"> российской 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гражданской идентичности; 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- целенаправленное развитие </w:t>
            </w:r>
            <w:proofErr w:type="gramStart"/>
            <w:r>
              <w:rPr>
                <w:rFonts w:eastAsia="Calibri"/>
                <w:lang w:val="ru-RU"/>
              </w:rPr>
              <w:t>внутренней</w:t>
            </w:r>
            <w:proofErr w:type="gramEnd"/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позиции личности на основе </w:t>
            </w:r>
            <w:proofErr w:type="spellStart"/>
            <w:r>
              <w:rPr>
                <w:rFonts w:eastAsia="Calibri"/>
                <w:lang w:val="ru-RU"/>
              </w:rPr>
              <w:t>духовнонравственных</w:t>
            </w:r>
            <w:proofErr w:type="spellEnd"/>
            <w:r>
              <w:rPr>
                <w:rFonts w:eastAsia="Calibri"/>
                <w:lang w:val="ru-RU"/>
              </w:rPr>
              <w:t xml:space="preserve"> ценностей народов Российской Федерации, исторических и национальн</w:t>
            </w:r>
            <w:proofErr w:type="gramStart"/>
            <w:r>
              <w:rPr>
                <w:rFonts w:eastAsia="Calibri"/>
                <w:lang w:val="ru-RU"/>
              </w:rPr>
              <w:t>о-</w:t>
            </w:r>
            <w:proofErr w:type="gramEnd"/>
            <w:r>
              <w:rPr>
                <w:rFonts w:eastAsia="Calibri"/>
                <w:lang w:val="ru-RU"/>
              </w:rPr>
              <w:t xml:space="preserve"> культурных традиций, формирование</w:t>
            </w:r>
            <w:r>
              <w:rPr>
                <w:rFonts w:eastAsia="Calibri"/>
                <w:lang w:val="ru-RU"/>
              </w:rPr>
              <w:t xml:space="preserve"> системы значимых ценностно-смысловых установок, антикоррупционного</w:t>
            </w:r>
            <w:r>
              <w:rPr>
                <w:rFonts w:eastAsia="Calibri"/>
                <w:lang w:val="ru-RU"/>
              </w:rPr>
              <w:tab/>
              <w:t>мировоззрения, правосознания, экологической культуры, способности ставить цели и строить жизненные планы;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В части гражданского воспитания: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осознание своих конституционных прав и обязанностей, уважение закона и правопорядка;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готовность противостоять идеологии экстремизма, национализма, ксенофобии,</w:t>
            </w:r>
            <w:r>
              <w:rPr>
                <w:rFonts w:eastAsia="Calibri"/>
                <w:lang w:val="ru-RU"/>
              </w:rPr>
              <w:t xml:space="preserve"> дискриминации по социальным, религиозным, расовым, национальным признакам;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готовность вести совместную деятельность в интересах гражданского общества, участвовать в самоуправлении в </w:t>
            </w:r>
            <w:r>
              <w:rPr>
                <w:rFonts w:eastAsia="Calibri"/>
                <w:lang w:val="ru-RU"/>
              </w:rPr>
              <w:lastRenderedPageBreak/>
              <w:t>общеобразовательной организации и детско-юношеских организациях;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готовность к гуманитарной и волонтерской деятельности;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патриотического воспитания:</w:t>
            </w:r>
          </w:p>
          <w:p w:rsidR="00E51EC3" w:rsidRDefault="008E3D4A">
            <w:pPr>
              <w:rPr>
                <w:rFonts w:eastAsia="Calibri"/>
                <w:lang w:val="ru-RU"/>
              </w:rPr>
            </w:pPr>
            <w:proofErr w:type="spellStart"/>
            <w:r>
              <w:rPr>
                <w:rFonts w:eastAsia="Calibri"/>
                <w:lang w:val="ru-RU"/>
              </w:rPr>
              <w:t>сформированность</w:t>
            </w:r>
            <w:proofErr w:type="spellEnd"/>
            <w:r>
              <w:rPr>
                <w:rFonts w:eastAsia="Calibri"/>
                <w:lang w:val="ru-RU"/>
              </w:rPr>
              <w:t xml:space="preserve"> российской гражданской идентичности, патриотизма, уважения к</w:t>
            </w:r>
            <w:r>
              <w:rPr>
                <w:rFonts w:eastAsia="Calibri"/>
                <w:lang w:val="ru-RU"/>
              </w:rPr>
              <w:t xml:space="preserve">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E51EC3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ценностное отношение к государственным символам, историческому и природному наследию, пам</w:t>
            </w:r>
            <w:r>
              <w:rPr>
                <w:rFonts w:eastAsia="Calibri"/>
                <w:lang w:val="ru-RU"/>
              </w:rPr>
              <w:t>ятникам, традициям народов России, достижениям России в науке, искусстве, спорте, технологиях и труде;</w:t>
            </w:r>
          </w:p>
          <w:p w:rsidR="00E51EC3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идейная убежденность, готовность к служению и защите Отечества, ответственность за его судьбу; освоенные </w:t>
            </w:r>
            <w:proofErr w:type="spellStart"/>
            <w:r>
              <w:rPr>
                <w:rFonts w:eastAsia="Calibri"/>
                <w:lang w:val="ru-RU"/>
              </w:rPr>
              <w:t>обучающимисямежпредметные</w:t>
            </w:r>
            <w:proofErr w:type="spellEnd"/>
            <w:r>
              <w:rPr>
                <w:rFonts w:eastAsia="Calibri"/>
                <w:lang w:val="ru-RU"/>
              </w:rPr>
              <w:t xml:space="preserve"> понятия и универсальны</w:t>
            </w:r>
            <w:r>
              <w:rPr>
                <w:rFonts w:eastAsia="Calibri"/>
                <w:lang w:val="ru-RU"/>
              </w:rPr>
              <w:t>е учебные действия (регулятивные,</w:t>
            </w:r>
            <w:r>
              <w:rPr>
                <w:rFonts w:eastAsia="Calibri"/>
                <w:lang w:val="ru-RU"/>
              </w:rPr>
              <w:tab/>
              <w:t>познавательные, коммуникативные);</w:t>
            </w:r>
          </w:p>
          <w:p w:rsidR="00E51EC3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</w:t>
            </w:r>
            <w:r>
              <w:rPr>
                <w:rFonts w:eastAsia="Calibri"/>
                <w:lang w:val="ru-RU"/>
              </w:rPr>
              <w:t>педагогическими работниками и сверстниками, к участию в построении индивидуальной образовательной траектории;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овладение навыками учебн</w:t>
            </w:r>
            <w:proofErr w:type="gramStart"/>
            <w:r>
              <w:rPr>
                <w:rFonts w:eastAsia="Calibri"/>
                <w:lang w:val="ru-RU"/>
              </w:rPr>
              <w:t>о-</w:t>
            </w:r>
            <w:proofErr w:type="gramEnd"/>
            <w:r>
              <w:rPr>
                <w:rFonts w:eastAsia="Calibri"/>
                <w:lang w:val="ru-RU"/>
              </w:rPr>
              <w:t xml:space="preserve"> исследовательской, проектной и социальной деятельности;</w:t>
            </w:r>
          </w:p>
        </w:tc>
        <w:tc>
          <w:tcPr>
            <w:tcW w:w="7654" w:type="dxa"/>
          </w:tcPr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уметь оперировать понятиями: прямоугольная система координат, к</w:t>
            </w:r>
            <w:r>
              <w:rPr>
                <w:rFonts w:eastAsia="Calibri"/>
                <w:lang w:val="ru-RU"/>
              </w:rPr>
              <w:t>оординаты точки, вектор, координаты вектора, скалярное произведение, угол между векторами, сумма векторов, произведение вектора на число; находить помощью изученных формул координаты середины отрезка, расстояние между двумя точками;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-уметь выбирать подходя</w:t>
            </w:r>
            <w:r>
              <w:rPr>
                <w:rFonts w:eastAsia="Calibri"/>
                <w:lang w:val="ru-RU"/>
              </w:rPr>
              <w:t>щий изученный метод для решения задачи, распознавать математические факты и математические модели в природных и общественных явлениях, в искусстве; умение приводить примеры математических открытий российской и мировой математической науки.</w:t>
            </w:r>
          </w:p>
          <w:p w:rsidR="00E51EC3" w:rsidRDefault="008E3D4A">
            <w:pPr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- уметь опериров</w:t>
            </w:r>
            <w:r>
              <w:rPr>
                <w:rFonts w:eastAsia="Calibri"/>
                <w:lang w:val="ru-RU"/>
              </w:rPr>
              <w:t>ать понятиями: случайный опыт и случайное событие, вероятность случайного события; уметь вычислять вероятность с использованием графических методов; применять формулы сложения и умножения вероятностей, комбинаторные факты и формулы при решении задач; оцени</w:t>
            </w:r>
            <w:r>
              <w:rPr>
                <w:rFonts w:eastAsia="Calibri"/>
                <w:lang w:val="ru-RU"/>
              </w:rPr>
              <w:t>вать вероятности реальных событий; знакомство со случайными величинами; умение приводить примеры проявления закона больших чисел в природных и общественных явлениях;</w:t>
            </w:r>
            <w:proofErr w:type="gramEnd"/>
          </w:p>
        </w:tc>
      </w:tr>
      <w:tr w:rsidR="00E51EC3" w:rsidRPr="008E3D4A">
        <w:tc>
          <w:tcPr>
            <w:tcW w:w="1951" w:type="dxa"/>
          </w:tcPr>
          <w:p w:rsidR="00E51EC3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ОК 07</w:t>
            </w:r>
            <w:proofErr w:type="gramStart"/>
            <w:r>
              <w:rPr>
                <w:rFonts w:eastAsia="Calibri"/>
                <w:lang w:val="ru-RU"/>
              </w:rPr>
              <w:t xml:space="preserve"> С</w:t>
            </w:r>
            <w:proofErr w:type="gramEnd"/>
            <w:r>
              <w:rPr>
                <w:rFonts w:eastAsia="Calibri"/>
                <w:lang w:val="ru-RU"/>
              </w:rPr>
              <w:t>одействовать сохранению окружающей среды, ресурсосбережению, применять знания об и</w:t>
            </w:r>
            <w:r>
              <w:rPr>
                <w:rFonts w:eastAsia="Calibri"/>
                <w:lang w:val="ru-RU"/>
              </w:rPr>
              <w:t>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394" w:type="dxa"/>
          </w:tcPr>
          <w:p w:rsidR="00E51EC3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не принимать действия, приносящие вред окружающей среде;</w:t>
            </w:r>
          </w:p>
          <w:p w:rsidR="00E51EC3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уметь прогнозировать неблагоприятные экологические последствия предпринимаемых действий, предотвра</w:t>
            </w:r>
            <w:r>
              <w:rPr>
                <w:rFonts w:eastAsia="Calibri"/>
                <w:lang w:val="ru-RU"/>
              </w:rPr>
              <w:t>щать их;</w:t>
            </w:r>
          </w:p>
          <w:p w:rsidR="00E51EC3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расширить опыт деятельности экологической направленности; разрабатывать план решения проблемы с учетом анализа имеющихся материальных и нематериальных ресурсов;</w:t>
            </w:r>
          </w:p>
          <w:p w:rsidR="00E51EC3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осуществлять целенаправленный поиск переноса средств и способов действия в профессиона</w:t>
            </w:r>
            <w:r>
              <w:rPr>
                <w:rFonts w:eastAsia="Calibri"/>
                <w:lang w:val="ru-RU"/>
              </w:rPr>
              <w:t>льную среду;</w:t>
            </w:r>
          </w:p>
          <w:p w:rsidR="00E51EC3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E51EC3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E51EC3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давать оценку новым ситуациям, вносить коррективы в деятель</w:t>
            </w:r>
            <w:r>
              <w:rPr>
                <w:rFonts w:eastAsia="Calibri"/>
                <w:lang w:val="ru-RU"/>
              </w:rPr>
              <w:t>ность, оценивать соответствие результатов целям.</w:t>
            </w:r>
          </w:p>
        </w:tc>
        <w:tc>
          <w:tcPr>
            <w:tcW w:w="7654" w:type="dxa"/>
          </w:tcPr>
          <w:p w:rsidR="00E51EC3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- уметь оперировать понятиями: функция, непрерывная функция, производная, первообразная, определенный интеграл; уметь находить производные элементарных функций, используя справочные материалы; исследовать в </w:t>
            </w:r>
            <w:r>
              <w:rPr>
                <w:rFonts w:eastAsia="Calibri"/>
                <w:lang w:val="ru-RU"/>
              </w:rPr>
              <w:t>простейших случаях функции на монотонность,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при решении задач на движение; решать практик</w:t>
            </w:r>
            <w:proofErr w:type="gramStart"/>
            <w:r>
              <w:rPr>
                <w:rFonts w:eastAsia="Calibri"/>
                <w:lang w:val="ru-RU"/>
              </w:rPr>
              <w:t>о-</w:t>
            </w:r>
            <w:proofErr w:type="gramEnd"/>
            <w:r>
              <w:rPr>
                <w:rFonts w:eastAsia="Calibri"/>
                <w:lang w:val="ru-RU"/>
              </w:rPr>
              <w:t xml:space="preserve"> ориентирован</w:t>
            </w:r>
            <w:r>
              <w:rPr>
                <w:rFonts w:eastAsia="Calibri"/>
                <w:lang w:val="ru-RU"/>
              </w:rPr>
              <w:t>ные задачи на наибольшие и наименьшие значения, на нахождение пути, скорости и ускорения;</w:t>
            </w:r>
          </w:p>
          <w:p w:rsidR="00E51EC3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уметь оперировать понятиями: движение в пространстве, подобные фигуры в пространстве; использовать отношение площадей поверхностей и объемов подобных фигур при решении задач;</w:t>
            </w:r>
          </w:p>
          <w:p w:rsidR="00E51EC3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уметь вычислять геометрические величины (длина, угол, площадь, объем, площадь пов</w:t>
            </w:r>
            <w:r>
              <w:rPr>
                <w:rFonts w:eastAsia="Calibri"/>
                <w:lang w:val="ru-RU"/>
              </w:rPr>
              <w:t>ерхности), используя изученные формулы и методы;</w:t>
            </w:r>
          </w:p>
        </w:tc>
      </w:tr>
      <w:tr w:rsidR="00E51EC3" w:rsidRPr="008E3D4A">
        <w:tc>
          <w:tcPr>
            <w:tcW w:w="1951" w:type="dxa"/>
          </w:tcPr>
          <w:p w:rsidR="00E51EC3" w:rsidRDefault="008E3D4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lang w:val="ru-RU"/>
              </w:rPr>
              <w:t>ПК 1.2. Организовывать работу персонала по обеспечению безопасности перевозок и выбору оптимальных решений при работах в условиях нестандартных и аварийных ситуаций.</w:t>
            </w:r>
          </w:p>
        </w:tc>
        <w:tc>
          <w:tcPr>
            <w:tcW w:w="4394" w:type="dxa"/>
          </w:tcPr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Овладение универсальными коммуникативным</w:t>
            </w:r>
            <w:r>
              <w:rPr>
                <w:rFonts w:eastAsia="Calibri"/>
                <w:lang w:val="ru-RU"/>
              </w:rPr>
              <w:t>и действиями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 совместная деятельность: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</w:t>
            </w:r>
            <w:r>
              <w:rPr>
                <w:rFonts w:eastAsia="Calibri"/>
                <w:lang w:val="ru-RU"/>
              </w:rPr>
              <w:t>учетом мнений участников обсуждать результаты совместной работы;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E51EC3" w:rsidRDefault="008E3D4A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осуществлять позитивное стратегическое поведение в различных ситуациях, </w:t>
            </w:r>
            <w:r>
              <w:rPr>
                <w:rFonts w:eastAsia="Calibri"/>
                <w:lang w:val="ru-RU"/>
              </w:rPr>
              <w:lastRenderedPageBreak/>
              <w:t>проявлять творч</w:t>
            </w:r>
            <w:r>
              <w:rPr>
                <w:rFonts w:eastAsia="Calibri"/>
                <w:lang w:val="ru-RU"/>
              </w:rPr>
              <w:t xml:space="preserve">ество и воображение, быть инициативным. </w:t>
            </w:r>
          </w:p>
          <w:p w:rsidR="00E51EC3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E51EC3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E51EC3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давать оценку новым ситуациям, </w:t>
            </w:r>
            <w:r>
              <w:rPr>
                <w:rFonts w:eastAsia="Calibri"/>
                <w:lang w:val="ru-RU"/>
              </w:rPr>
              <w:t>вносить коррективы в деятельность, оценивать соответствие результатов целям.</w:t>
            </w:r>
          </w:p>
        </w:tc>
        <w:tc>
          <w:tcPr>
            <w:tcW w:w="7654" w:type="dxa"/>
          </w:tcPr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-владеть методами доказательств, алгоритмами решения задач; умение формулировать определения, аксиомы и теоремы, применять их, проводить доказательные рассуждения в ходе решения з</w:t>
            </w:r>
            <w:r>
              <w:rPr>
                <w:rFonts w:eastAsia="Calibri"/>
                <w:lang w:val="ru-RU"/>
              </w:rPr>
              <w:t>адач;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- уметь оперировать понятиями: определение, аксиома, теорема, следствие, свойство, признак, доказательство, равносильные формулировки; умение формулировать обратное и противоположное утверждение, приводить примеры и </w:t>
            </w:r>
            <w:proofErr w:type="spellStart"/>
            <w:r>
              <w:rPr>
                <w:rFonts w:eastAsia="Calibri"/>
                <w:lang w:val="ru-RU"/>
              </w:rPr>
              <w:t>контрпримеры</w:t>
            </w:r>
            <w:proofErr w:type="spellEnd"/>
            <w:r>
              <w:rPr>
                <w:rFonts w:eastAsia="Calibri"/>
                <w:lang w:val="ru-RU"/>
              </w:rPr>
              <w:t>, использовать метод м</w:t>
            </w:r>
            <w:r>
              <w:rPr>
                <w:rFonts w:eastAsia="Calibri"/>
                <w:lang w:val="ru-RU"/>
              </w:rPr>
              <w:t>атематической индукции; проводить доказательные рассуждения при решении задач, оценивать логическую правильность рассуждений;</w:t>
            </w:r>
          </w:p>
          <w:p w:rsidR="00E51EC3" w:rsidRDefault="008E3D4A">
            <w:pPr>
              <w:ind w:right="57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- уметь свободно оперировать понятиями: точка, прямая, плоскость, пространство, отрезок, луч, плоский угол, двугранный угол, трехг</w:t>
            </w:r>
            <w:r>
              <w:rPr>
                <w:rFonts w:eastAsia="Calibri"/>
                <w:lang w:val="ru-RU"/>
              </w:rPr>
              <w:t xml:space="preserve">ранный угол, пересекающиеся, параллельные и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плоскостями; умение использовать при решении задач изученные факты и </w:t>
            </w:r>
            <w:r>
              <w:rPr>
                <w:rFonts w:eastAsia="Calibri"/>
                <w:lang w:val="ru-RU"/>
              </w:rPr>
              <w:t>теоремы планиметрии;</w:t>
            </w:r>
            <w:proofErr w:type="gramEnd"/>
            <w:r>
              <w:rPr>
                <w:rFonts w:eastAsia="Calibri"/>
                <w:lang w:val="ru-RU"/>
              </w:rPr>
              <w:t xml:space="preserve"> умение оценивать размеры объектов в окружающем </w:t>
            </w:r>
            <w:proofErr w:type="spellStart"/>
            <w:r>
              <w:rPr>
                <w:rFonts w:eastAsia="Calibri"/>
                <w:lang w:val="ru-RU"/>
              </w:rPr>
              <w:lastRenderedPageBreak/>
              <w:t>мире</w:t>
            </w:r>
            <w:proofErr w:type="gramStart"/>
            <w:r>
              <w:rPr>
                <w:rFonts w:eastAsia="Calibri"/>
                <w:lang w:val="ru-RU"/>
              </w:rPr>
              <w:t>;у</w:t>
            </w:r>
            <w:proofErr w:type="gramEnd"/>
            <w:r>
              <w:rPr>
                <w:rFonts w:eastAsia="Calibri"/>
                <w:lang w:val="ru-RU"/>
              </w:rPr>
              <w:t>мение</w:t>
            </w:r>
            <w:proofErr w:type="spellEnd"/>
            <w:r>
              <w:rPr>
                <w:rFonts w:eastAsia="Calibri"/>
                <w:lang w:val="ru-RU"/>
              </w:rPr>
              <w:t xml:space="preserve"> оперировать понятиями: многогранник, сечение многогранника, правильный многогранник, призма, пирамида, фигура и поверхность вращения, цилиндр, конус, шар, сфера, развертка пове</w:t>
            </w:r>
            <w:r>
              <w:rPr>
                <w:rFonts w:eastAsia="Calibri"/>
                <w:lang w:val="ru-RU"/>
              </w:rPr>
              <w:t xml:space="preserve">рхности, сечения конуса и цилиндра, параллельные оси или основанию, сечение шара, плоскость, касающаяся сферы, цилиндра, конуса; </w:t>
            </w:r>
            <w:proofErr w:type="gramStart"/>
            <w:r>
              <w:rPr>
                <w:rFonts w:eastAsia="Calibri"/>
                <w:lang w:val="ru-RU"/>
              </w:rPr>
              <w:t>умение строить сечение многогранника, изображать многогранники, фигуры и поверхности вращения, их сечения, в том числе с помощь</w:t>
            </w:r>
            <w:r>
              <w:rPr>
                <w:rFonts w:eastAsia="Calibri"/>
                <w:lang w:val="ru-RU"/>
              </w:rPr>
              <w:t>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</w:t>
            </w:r>
            <w:r>
              <w:rPr>
                <w:rFonts w:eastAsia="Calibri"/>
                <w:lang w:val="ru-RU"/>
              </w:rPr>
              <w:t>ю фигур по различным признакам, выполнять необходимые дополнительные построения;</w:t>
            </w:r>
            <w:proofErr w:type="gramEnd"/>
          </w:p>
        </w:tc>
      </w:tr>
    </w:tbl>
    <w:p w:rsidR="00E51EC3" w:rsidRDefault="00E51EC3">
      <w:pPr>
        <w:widowControl w:val="0"/>
        <w:spacing w:after="0" w:line="240" w:lineRule="auto"/>
        <w:rPr>
          <w:rFonts w:eastAsia="Calibri"/>
          <w:lang w:val="ru-RU"/>
        </w:rPr>
      </w:pPr>
    </w:p>
    <w:p w:rsidR="00E51EC3" w:rsidRDefault="00E51EC3">
      <w:pPr>
        <w:widowControl w:val="0"/>
        <w:spacing w:after="0" w:line="240" w:lineRule="auto"/>
        <w:rPr>
          <w:rFonts w:eastAsia="Calibri"/>
          <w:sz w:val="24"/>
          <w:szCs w:val="24"/>
          <w:lang w:val="ru-RU"/>
        </w:rPr>
        <w:sectPr w:rsidR="00E51EC3">
          <w:footerReference w:type="default" r:id="rId10"/>
          <w:pgSz w:w="16840" w:h="11910" w:orient="landscape"/>
          <w:pgMar w:top="1100" w:right="1400" w:bottom="880" w:left="1020" w:header="0" w:footer="695" w:gutter="0"/>
          <w:cols w:space="720"/>
          <w:docGrid w:linePitch="360"/>
        </w:sectPr>
      </w:pPr>
    </w:p>
    <w:p w:rsidR="00E51EC3" w:rsidRDefault="008E3D4A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1" w:name="_Toc128387998"/>
      <w:r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1"/>
    </w:p>
    <w:p w:rsidR="00E51EC3" w:rsidRDefault="008E3D4A">
      <w:pPr>
        <w:widowControl w:val="0"/>
        <w:spacing w:after="0" w:line="240" w:lineRule="auto"/>
        <w:rPr>
          <w:rFonts w:eastAsia="Calibri"/>
          <w:b/>
          <w:sz w:val="24"/>
          <w:lang w:val="ru-RU"/>
        </w:rPr>
      </w:pPr>
      <w:r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p w:rsidR="00E51EC3" w:rsidRDefault="00E51EC3">
      <w:pPr>
        <w:widowControl w:val="0"/>
        <w:spacing w:after="0" w:line="240" w:lineRule="auto"/>
        <w:jc w:val="both"/>
        <w:rPr>
          <w:rFonts w:eastAsia="Calibri"/>
          <w:sz w:val="24"/>
          <w:lang w:val="ru-RU"/>
        </w:rPr>
      </w:pPr>
    </w:p>
    <w:tbl>
      <w:tblPr>
        <w:tblStyle w:val="TableNormal"/>
        <w:tblW w:w="0" w:type="auto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1843"/>
      </w:tblGrid>
      <w:tr w:rsidR="00E51EC3">
        <w:trPr>
          <w:trHeight w:val="284"/>
        </w:trPr>
        <w:tc>
          <w:tcPr>
            <w:tcW w:w="7939" w:type="dxa"/>
          </w:tcPr>
          <w:p w:rsidR="00E51EC3" w:rsidRDefault="008E3D4A">
            <w:pPr>
              <w:rPr>
                <w:bCs/>
                <w:szCs w:val="24"/>
              </w:rPr>
            </w:pPr>
            <w:proofErr w:type="spellStart"/>
            <w:r>
              <w:rPr>
                <w:b/>
                <w:sz w:val="24"/>
              </w:rPr>
              <w:t>Вид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843" w:type="dxa"/>
          </w:tcPr>
          <w:p w:rsidR="00E51EC3" w:rsidRDefault="008E3D4A">
            <w:pPr>
              <w:jc w:val="center"/>
              <w:rPr>
                <w:bCs/>
                <w:szCs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z w:val="24"/>
              </w:rPr>
              <w:t xml:space="preserve"> в </w:t>
            </w:r>
            <w:proofErr w:type="spellStart"/>
            <w:r>
              <w:rPr>
                <w:b/>
                <w:sz w:val="24"/>
              </w:rPr>
              <w:t>часах</w:t>
            </w:r>
            <w:proofErr w:type="spellEnd"/>
          </w:p>
        </w:tc>
      </w:tr>
      <w:tr w:rsidR="00E51EC3">
        <w:trPr>
          <w:trHeight w:val="145"/>
        </w:trPr>
        <w:tc>
          <w:tcPr>
            <w:tcW w:w="7939" w:type="dxa"/>
          </w:tcPr>
          <w:p w:rsidR="00E51EC3" w:rsidRDefault="008E3D4A">
            <w:pPr>
              <w:jc w:val="both"/>
              <w:rPr>
                <w:bCs/>
                <w:szCs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образовательной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программы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1843" w:type="dxa"/>
          </w:tcPr>
          <w:p w:rsidR="00E51EC3" w:rsidRDefault="008E3D4A">
            <w:pPr>
              <w:jc w:val="both"/>
              <w:rPr>
                <w:bCs/>
                <w:szCs w:val="24"/>
                <w:lang w:val="ru-RU"/>
              </w:rPr>
            </w:pPr>
            <w:r>
              <w:rPr>
                <w:b/>
                <w:sz w:val="24"/>
                <w:lang w:val="ru-RU"/>
              </w:rPr>
              <w:t>248</w:t>
            </w:r>
          </w:p>
        </w:tc>
      </w:tr>
      <w:tr w:rsidR="00E51EC3">
        <w:trPr>
          <w:trHeight w:val="263"/>
        </w:trPr>
        <w:tc>
          <w:tcPr>
            <w:tcW w:w="7939" w:type="dxa"/>
          </w:tcPr>
          <w:p w:rsidR="00E51EC3" w:rsidRDefault="008E3D4A">
            <w:pPr>
              <w:jc w:val="both"/>
              <w:rPr>
                <w:bCs/>
                <w:szCs w:val="24"/>
              </w:rPr>
            </w:pPr>
            <w:r>
              <w:rPr>
                <w:b/>
                <w:sz w:val="24"/>
              </w:rPr>
              <w:t xml:space="preserve">в </w:t>
            </w:r>
            <w:proofErr w:type="spellStart"/>
            <w:r>
              <w:rPr>
                <w:b/>
                <w:sz w:val="24"/>
              </w:rPr>
              <w:t>т.ч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1843" w:type="dxa"/>
          </w:tcPr>
          <w:p w:rsidR="00E51EC3" w:rsidRDefault="00E51EC3">
            <w:pPr>
              <w:jc w:val="both"/>
              <w:rPr>
                <w:bCs/>
                <w:szCs w:val="24"/>
              </w:rPr>
            </w:pPr>
          </w:p>
        </w:tc>
      </w:tr>
      <w:tr w:rsidR="00E51EC3">
        <w:trPr>
          <w:trHeight w:val="253"/>
        </w:trPr>
        <w:tc>
          <w:tcPr>
            <w:tcW w:w="7939" w:type="dxa"/>
          </w:tcPr>
          <w:p w:rsidR="00E51EC3" w:rsidRDefault="008E3D4A">
            <w:pPr>
              <w:jc w:val="both"/>
              <w:rPr>
                <w:bCs/>
                <w:szCs w:val="24"/>
              </w:rPr>
            </w:pPr>
            <w:proofErr w:type="spellStart"/>
            <w:r>
              <w:rPr>
                <w:b/>
                <w:sz w:val="24"/>
              </w:rPr>
              <w:t>Основное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</w:p>
        </w:tc>
        <w:tc>
          <w:tcPr>
            <w:tcW w:w="1843" w:type="dxa"/>
          </w:tcPr>
          <w:p w:rsidR="00E51EC3" w:rsidRDefault="008E3D4A">
            <w:pPr>
              <w:jc w:val="both"/>
              <w:rPr>
                <w:bCs/>
                <w:szCs w:val="24"/>
                <w:lang w:val="ru-RU"/>
              </w:rPr>
            </w:pPr>
            <w:r>
              <w:rPr>
                <w:b/>
                <w:sz w:val="24"/>
                <w:lang w:val="ru-RU"/>
              </w:rPr>
              <w:t>202</w:t>
            </w:r>
          </w:p>
        </w:tc>
      </w:tr>
      <w:tr w:rsidR="00E51EC3">
        <w:trPr>
          <w:trHeight w:val="257"/>
        </w:trPr>
        <w:tc>
          <w:tcPr>
            <w:tcW w:w="9782" w:type="dxa"/>
            <w:gridSpan w:val="2"/>
          </w:tcPr>
          <w:p w:rsidR="00E51EC3" w:rsidRDefault="008E3D4A">
            <w:pPr>
              <w:jc w:val="both"/>
              <w:rPr>
                <w:szCs w:val="24"/>
              </w:rPr>
            </w:pPr>
            <w:r>
              <w:rPr>
                <w:sz w:val="24"/>
              </w:rPr>
              <w:t>в т. ч.:</w:t>
            </w:r>
          </w:p>
        </w:tc>
      </w:tr>
      <w:tr w:rsidR="00E51EC3">
        <w:trPr>
          <w:trHeight w:val="233"/>
        </w:trPr>
        <w:tc>
          <w:tcPr>
            <w:tcW w:w="7939" w:type="dxa"/>
          </w:tcPr>
          <w:p w:rsidR="00E51EC3" w:rsidRDefault="008E3D4A">
            <w:pPr>
              <w:jc w:val="both"/>
              <w:rPr>
                <w:szCs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занятия</w:t>
            </w:r>
            <w:proofErr w:type="spellEnd"/>
          </w:p>
        </w:tc>
        <w:tc>
          <w:tcPr>
            <w:tcW w:w="1843" w:type="dxa"/>
          </w:tcPr>
          <w:p w:rsidR="00E51EC3" w:rsidRDefault="008E3D4A">
            <w:pPr>
              <w:jc w:val="both"/>
              <w:rPr>
                <w:szCs w:val="24"/>
                <w:lang w:val="ru-RU"/>
              </w:rPr>
            </w:pPr>
            <w:r>
              <w:rPr>
                <w:sz w:val="24"/>
                <w:lang w:val="ru-RU"/>
              </w:rPr>
              <w:t>202</w:t>
            </w:r>
          </w:p>
        </w:tc>
      </w:tr>
      <w:tr w:rsidR="00E51EC3">
        <w:trPr>
          <w:trHeight w:val="236"/>
        </w:trPr>
        <w:tc>
          <w:tcPr>
            <w:tcW w:w="7939" w:type="dxa"/>
          </w:tcPr>
          <w:p w:rsidR="00E51EC3" w:rsidRDefault="008E3D4A">
            <w:pPr>
              <w:jc w:val="both"/>
              <w:rPr>
                <w:bCs/>
                <w:szCs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843" w:type="dxa"/>
          </w:tcPr>
          <w:p w:rsidR="00E51EC3" w:rsidRDefault="008E3D4A">
            <w:pPr>
              <w:jc w:val="both"/>
              <w:rPr>
                <w:bCs/>
                <w:szCs w:val="24"/>
              </w:rPr>
            </w:pPr>
            <w:r>
              <w:rPr>
                <w:b/>
                <w:sz w:val="24"/>
              </w:rPr>
              <w:t>26</w:t>
            </w:r>
          </w:p>
        </w:tc>
      </w:tr>
      <w:tr w:rsidR="00E51EC3">
        <w:trPr>
          <w:trHeight w:val="177"/>
        </w:trPr>
        <w:tc>
          <w:tcPr>
            <w:tcW w:w="7939" w:type="dxa"/>
          </w:tcPr>
          <w:p w:rsidR="00E51EC3" w:rsidRDefault="008E3D4A">
            <w:pPr>
              <w:jc w:val="both"/>
              <w:rPr>
                <w:bCs/>
                <w:szCs w:val="24"/>
              </w:rPr>
            </w:pPr>
            <w:r>
              <w:rPr>
                <w:b/>
                <w:sz w:val="24"/>
              </w:rPr>
              <w:t>в т. ч.:</w:t>
            </w:r>
          </w:p>
        </w:tc>
        <w:tc>
          <w:tcPr>
            <w:tcW w:w="1843" w:type="dxa"/>
          </w:tcPr>
          <w:p w:rsidR="00E51EC3" w:rsidRDefault="00E51EC3">
            <w:pPr>
              <w:jc w:val="both"/>
              <w:rPr>
                <w:bCs/>
                <w:szCs w:val="24"/>
              </w:rPr>
            </w:pPr>
          </w:p>
        </w:tc>
      </w:tr>
      <w:tr w:rsidR="00E51EC3">
        <w:trPr>
          <w:trHeight w:val="93"/>
        </w:trPr>
        <w:tc>
          <w:tcPr>
            <w:tcW w:w="7939" w:type="dxa"/>
          </w:tcPr>
          <w:p w:rsidR="00E51EC3" w:rsidRDefault="008E3D4A">
            <w:pPr>
              <w:jc w:val="both"/>
              <w:rPr>
                <w:szCs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занятия</w:t>
            </w:r>
            <w:proofErr w:type="spellEnd"/>
          </w:p>
        </w:tc>
        <w:tc>
          <w:tcPr>
            <w:tcW w:w="1843" w:type="dxa"/>
          </w:tcPr>
          <w:p w:rsidR="00E51EC3" w:rsidRDefault="008E3D4A">
            <w:pPr>
              <w:jc w:val="both"/>
              <w:rPr>
                <w:szCs w:val="24"/>
              </w:rPr>
            </w:pPr>
            <w:r>
              <w:rPr>
                <w:sz w:val="24"/>
              </w:rPr>
              <w:t>26</w:t>
            </w:r>
          </w:p>
        </w:tc>
      </w:tr>
      <w:tr w:rsidR="00E51EC3">
        <w:trPr>
          <w:trHeight w:val="215"/>
        </w:trPr>
        <w:tc>
          <w:tcPr>
            <w:tcW w:w="7939" w:type="dxa"/>
          </w:tcPr>
          <w:p w:rsidR="00E51EC3" w:rsidRDefault="008E3D4A">
            <w:pPr>
              <w:jc w:val="both"/>
              <w:rPr>
                <w:bCs/>
                <w:szCs w:val="24"/>
                <w:lang w:val="ru-RU"/>
              </w:rPr>
            </w:pPr>
            <w:r>
              <w:rPr>
                <w:b/>
                <w:sz w:val="24"/>
                <w:lang w:val="ru-RU"/>
              </w:rPr>
              <w:t>Контрольные работы</w:t>
            </w:r>
          </w:p>
        </w:tc>
        <w:tc>
          <w:tcPr>
            <w:tcW w:w="1843" w:type="dxa"/>
          </w:tcPr>
          <w:p w:rsidR="00E51EC3" w:rsidRDefault="008E3D4A">
            <w:pPr>
              <w:jc w:val="both"/>
              <w:rPr>
                <w:szCs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</w:tr>
      <w:tr w:rsidR="00E51EC3">
        <w:trPr>
          <w:trHeight w:val="215"/>
        </w:trPr>
        <w:tc>
          <w:tcPr>
            <w:tcW w:w="7939" w:type="dxa"/>
          </w:tcPr>
          <w:p w:rsidR="00E51EC3" w:rsidRDefault="008E3D4A">
            <w:pPr>
              <w:jc w:val="both"/>
              <w:rPr>
                <w:bCs/>
              </w:rPr>
            </w:pPr>
            <w:proofErr w:type="spellStart"/>
            <w:r>
              <w:rPr>
                <w:b/>
                <w:sz w:val="24"/>
                <w:szCs w:val="24"/>
              </w:rPr>
              <w:t>Индивидуальный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проект</w:t>
            </w:r>
            <w:proofErr w:type="spellEnd"/>
          </w:p>
        </w:tc>
        <w:tc>
          <w:tcPr>
            <w:tcW w:w="1843" w:type="dxa"/>
          </w:tcPr>
          <w:p w:rsidR="00E51EC3" w:rsidRDefault="008E3D4A">
            <w:pPr>
              <w:jc w:val="both"/>
              <w:rPr>
                <w:bCs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</w:tr>
      <w:tr w:rsidR="00E51EC3">
        <w:trPr>
          <w:trHeight w:val="360"/>
        </w:trPr>
        <w:tc>
          <w:tcPr>
            <w:tcW w:w="7939" w:type="dxa"/>
          </w:tcPr>
          <w:p w:rsidR="00E51EC3" w:rsidRDefault="008E3D4A">
            <w:pPr>
              <w:jc w:val="both"/>
              <w:rPr>
                <w:bCs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1843" w:type="dxa"/>
          </w:tcPr>
          <w:p w:rsidR="00E51EC3" w:rsidRDefault="008E3D4A">
            <w:pPr>
              <w:jc w:val="both"/>
              <w:rPr>
                <w:bCs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</w:tr>
      <w:tr w:rsidR="00E51EC3">
        <w:trPr>
          <w:trHeight w:val="360"/>
        </w:trPr>
        <w:tc>
          <w:tcPr>
            <w:tcW w:w="7939" w:type="dxa"/>
          </w:tcPr>
          <w:p w:rsidR="00E51EC3" w:rsidRDefault="008E3D4A">
            <w:pPr>
              <w:jc w:val="both"/>
              <w:rPr>
                <w:bCs/>
                <w:lang w:val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val="ru-RU" w:eastAsia="ru-RU"/>
              </w:rPr>
              <w:t>Промежуточная аттестация в форме экзамена</w:t>
            </w:r>
          </w:p>
        </w:tc>
        <w:tc>
          <w:tcPr>
            <w:tcW w:w="1843" w:type="dxa"/>
          </w:tcPr>
          <w:p w:rsidR="00E51EC3" w:rsidRDefault="008E3D4A">
            <w:pPr>
              <w:jc w:val="both"/>
              <w:rPr>
                <w:bCs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12</w:t>
            </w:r>
          </w:p>
        </w:tc>
      </w:tr>
    </w:tbl>
    <w:p w:rsidR="00E51EC3" w:rsidRDefault="00E51EC3">
      <w:pPr>
        <w:widowControl w:val="0"/>
        <w:spacing w:after="0" w:line="256" w:lineRule="auto"/>
        <w:rPr>
          <w:rFonts w:eastAsia="Calibri"/>
          <w:sz w:val="24"/>
          <w:szCs w:val="24"/>
          <w:lang w:val="ru-RU"/>
        </w:rPr>
        <w:sectPr w:rsidR="00E51EC3">
          <w:footerReference w:type="default" r:id="rId11"/>
          <w:pgSz w:w="11910" w:h="16840"/>
          <w:pgMar w:top="1060" w:right="320" w:bottom="960" w:left="1420" w:header="0" w:footer="775" w:gutter="0"/>
          <w:cols w:space="720"/>
          <w:docGrid w:linePitch="360"/>
        </w:sectPr>
      </w:pPr>
    </w:p>
    <w:p w:rsidR="00E51EC3" w:rsidRDefault="008E3D4A">
      <w:pPr>
        <w:widowControl w:val="0"/>
        <w:spacing w:after="0" w:line="240" w:lineRule="auto"/>
        <w:rPr>
          <w:rFonts w:eastAsia="Calibri"/>
          <w:b/>
          <w:sz w:val="24"/>
          <w:lang w:val="ru-RU"/>
        </w:rPr>
      </w:pPr>
      <w:bookmarkStart w:id="2" w:name="2.2._Тематический_план_и_содержание_дисц"/>
      <w:bookmarkEnd w:id="2"/>
      <w:r>
        <w:rPr>
          <w:rFonts w:eastAsia="Calibri"/>
          <w:b/>
          <w:sz w:val="24"/>
          <w:lang w:val="ru-RU"/>
        </w:rPr>
        <w:lastRenderedPageBreak/>
        <w:t>2.2 Тематический план и содержание дисциплины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652"/>
        <w:gridCol w:w="8363"/>
        <w:gridCol w:w="284"/>
        <w:gridCol w:w="992"/>
        <w:gridCol w:w="2475"/>
      </w:tblGrid>
      <w:tr w:rsidR="008E3D4A" w:rsidTr="008E3D4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lang w:val="ru-RU"/>
              </w:rPr>
              <w:t>Наименование</w:t>
            </w:r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раздело</w:t>
            </w:r>
            <w:proofErr w:type="spellEnd"/>
            <w:r>
              <w:rPr>
                <w:rFonts w:eastAsia="Calibri"/>
                <w:b/>
                <w:lang w:val="ru-RU"/>
              </w:rPr>
              <w:t>в</w:t>
            </w:r>
            <w:r>
              <w:rPr>
                <w:rFonts w:eastAsia="Calibri"/>
                <w:b/>
              </w:rPr>
              <w:t xml:space="preserve"> и </w:t>
            </w:r>
            <w:proofErr w:type="spellStart"/>
            <w:r>
              <w:rPr>
                <w:rFonts w:eastAsia="Calibri"/>
                <w:b/>
              </w:rPr>
              <w:t>те</w:t>
            </w:r>
            <w:proofErr w:type="spellEnd"/>
            <w:r>
              <w:rPr>
                <w:rFonts w:eastAsia="Calibri"/>
                <w:b/>
                <w:lang w:val="ru-RU"/>
              </w:rPr>
              <w:t>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Содержание учебного материала (основное и профессионально - ориентированное), практические занятия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lang w:val="ru-RU"/>
              </w:rPr>
              <w:t>Объем</w:t>
            </w:r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часо</w:t>
            </w:r>
            <w:proofErr w:type="spellEnd"/>
            <w:r>
              <w:rPr>
                <w:rFonts w:eastAsia="Calibri"/>
                <w:b/>
                <w:lang w:val="ru-RU"/>
              </w:rPr>
              <w:t>в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Формируемы</w:t>
            </w:r>
            <w:proofErr w:type="spellEnd"/>
            <w:r>
              <w:rPr>
                <w:rFonts w:eastAsia="Calibri"/>
                <w:b/>
                <w:lang w:val="ru-RU"/>
              </w:rPr>
              <w:t>е</w:t>
            </w:r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компетенци</w:t>
            </w:r>
            <w:proofErr w:type="spellEnd"/>
            <w:r>
              <w:rPr>
                <w:rFonts w:eastAsia="Calibri"/>
                <w:b/>
                <w:lang w:val="ru-RU"/>
              </w:rPr>
              <w:t>и</w:t>
            </w:r>
          </w:p>
        </w:tc>
      </w:tr>
      <w:tr w:rsidR="008E3D4A" w:rsidTr="008E3D4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8E3D4A" w:rsidTr="008E3D4A">
        <w:tc>
          <w:tcPr>
            <w:tcW w:w="1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Основное</w:t>
            </w:r>
            <w:r>
              <w:rPr>
                <w:rFonts w:eastAsia="Calibri"/>
                <w:b/>
              </w:rPr>
              <w:t xml:space="preserve"> </w:t>
            </w:r>
            <w:r>
              <w:rPr>
                <w:rFonts w:eastAsia="Calibri"/>
                <w:b/>
                <w:lang w:val="ru-RU"/>
              </w:rPr>
              <w:t>содержание</w:t>
            </w:r>
          </w:p>
        </w:tc>
      </w:tr>
      <w:tr w:rsidR="008E3D4A" w:rsidTr="008E3D4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Раздел</w:t>
            </w:r>
            <w:r>
              <w:rPr>
                <w:rFonts w:eastAsia="Calibri"/>
                <w:b/>
              </w:rPr>
              <w:t xml:space="preserve"> 1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Повторение курса математики основной школы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</w:rPr>
              <w:t>1</w:t>
            </w:r>
            <w:r>
              <w:rPr>
                <w:rFonts w:eastAsia="Calibri"/>
                <w:b/>
                <w:lang w:val="ru-RU"/>
              </w:rPr>
              <w:t>8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b/>
              </w:rPr>
            </w:pPr>
          </w:p>
        </w:tc>
      </w:tr>
      <w:tr w:rsidR="008E3D4A" w:rsidTr="008E3D4A">
        <w:trPr>
          <w:trHeight w:val="25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Тема 1.1 Цель и задачи математики при освоении специальности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r>
              <w:rPr>
                <w:rFonts w:eastAsia="Calibri"/>
                <w:lang w:val="ru-RU"/>
              </w:rPr>
              <w:t>Содержание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ru-RU"/>
              </w:rPr>
              <w:t>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ОК</w:t>
            </w:r>
            <w:proofErr w:type="gramEnd"/>
            <w:r>
              <w:rPr>
                <w:rFonts w:eastAsia="Calibri"/>
                <w:lang w:val="ru-RU"/>
              </w:rPr>
              <w:t xml:space="preserve"> 01, ОК 02, ОК 03,</w:t>
            </w:r>
          </w:p>
          <w:p w:rsidR="008E3D4A" w:rsidRDefault="008E3D4A">
            <w:pPr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ОК</w:t>
            </w:r>
            <w:proofErr w:type="gramEnd"/>
            <w:r>
              <w:rPr>
                <w:rFonts w:eastAsia="Calibri"/>
                <w:lang w:val="ru-RU"/>
              </w:rPr>
              <w:t xml:space="preserve"> 04, ОК 05, ОК 06,</w:t>
            </w:r>
          </w:p>
          <w:p w:rsidR="008E3D4A" w:rsidRDefault="008E3D4A">
            <w:pPr>
              <w:rPr>
                <w:rFonts w:eastAsia="Calibri"/>
              </w:rPr>
            </w:pPr>
            <w:r>
              <w:rPr>
                <w:rFonts w:eastAsia="Calibri"/>
              </w:rPr>
              <w:t>ОК 07</w:t>
            </w:r>
          </w:p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</w:rPr>
              <w:t>ПК</w:t>
            </w:r>
            <w:r>
              <w:rPr>
                <w:rFonts w:eastAsia="Calibri"/>
                <w:w w:val="90"/>
              </w:rPr>
              <w:t xml:space="preserve"> </w:t>
            </w:r>
            <w:r>
              <w:rPr>
                <w:rFonts w:eastAsia="Calibri"/>
                <w:w w:val="90"/>
                <w:lang w:val="ru-RU"/>
              </w:rPr>
              <w:t>1.2</w:t>
            </w:r>
          </w:p>
        </w:tc>
      </w:tr>
      <w:tr w:rsidR="008E3D4A" w:rsidTr="008E3D4A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Базовые знания и умения по математике в профессиональной и в повседневной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Pr="008E3D4A" w:rsidRDefault="008E3D4A">
            <w:pPr>
              <w:rPr>
                <w:rFonts w:eastAsia="Calibri"/>
                <w:b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Комбинированное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занятие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168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Тема 1.2 Числа и вычисления. Выражения и преобразования.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Содержание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учебного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ind w:right="138"/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8E3D4A" w:rsidTr="008E3D4A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r>
              <w:rPr>
                <w:rFonts w:eastAsia="Calibri"/>
                <w:lang w:val="ru-RU"/>
              </w:rPr>
              <w:t xml:space="preserve">Действия над положительными и отрицательными числами, обыкновенными и десятичными дробями. </w:t>
            </w:r>
            <w:proofErr w:type="spellStart"/>
            <w:r>
              <w:rPr>
                <w:rFonts w:eastAsia="Calibri"/>
              </w:rPr>
              <w:t>Действия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степенями</w:t>
            </w:r>
            <w:proofErr w:type="spellEnd"/>
            <w:r>
              <w:rPr>
                <w:rFonts w:eastAsia="Calibri"/>
              </w:rPr>
              <w:t xml:space="preserve">, </w:t>
            </w:r>
            <w:proofErr w:type="spellStart"/>
            <w:r>
              <w:rPr>
                <w:rFonts w:eastAsia="Calibri"/>
              </w:rPr>
              <w:t>формулы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сокращенного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умножения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8E3D4A" w:rsidTr="008E3D4A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pacing w:val="-1"/>
                <w:w w:val="90"/>
                <w:sz w:val="24"/>
                <w:szCs w:val="24"/>
              </w:rPr>
              <w:t>Комбинированное</w:t>
            </w:r>
            <w:proofErr w:type="spellEnd"/>
            <w:r>
              <w:rPr>
                <w:rFonts w:eastAsia="Calibri"/>
                <w:spacing w:val="-5"/>
                <w:w w:val="9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w w:val="90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Тема</w:t>
            </w:r>
            <w:proofErr w:type="spellEnd"/>
            <w:r>
              <w:rPr>
                <w:rFonts w:eastAsia="Calibri"/>
              </w:rPr>
              <w:t xml:space="preserve"> 1.3. </w:t>
            </w:r>
            <w:proofErr w:type="spellStart"/>
            <w:r>
              <w:rPr>
                <w:rFonts w:eastAsia="Calibri"/>
              </w:rPr>
              <w:t>Геометрия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на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плоскости</w:t>
            </w:r>
            <w:proofErr w:type="spellEnd"/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Профессионально-ориентированное содержание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Виды плоских фигур и их площадь.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P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P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P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Практико-ориентированные задачи в курсе геометрии на плоскости.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P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P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MO"/>
              </w:rPr>
            </w:pPr>
            <w:r>
              <w:rPr>
                <w:rFonts w:eastAsia="Calibri"/>
                <w:lang w:val="ru-MO"/>
              </w:rPr>
              <w:t>Тема</w:t>
            </w:r>
            <w:r>
              <w:rPr>
                <w:rFonts w:eastAsia="Calibri"/>
              </w:rPr>
              <w:t xml:space="preserve"> 1.4</w:t>
            </w:r>
            <w:r>
              <w:rPr>
                <w:rFonts w:eastAsia="Calibri"/>
                <w:lang w:val="ru-RU"/>
              </w:rPr>
              <w:t xml:space="preserve"> Процентные</w:t>
            </w:r>
            <w:r>
              <w:rPr>
                <w:rFonts w:eastAsia="Calibri"/>
                <w:lang w:val="ru-MO"/>
              </w:rPr>
              <w:t xml:space="preserve"> вычисления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r>
              <w:rPr>
                <w:rFonts w:eastAsia="Calibri"/>
                <w:lang w:val="ru-MO"/>
              </w:rPr>
              <w:t>Содержание</w:t>
            </w:r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учебного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MO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r>
              <w:rPr>
                <w:rFonts w:eastAsia="Calibri"/>
                <w:lang w:val="ru-RU"/>
              </w:rPr>
              <w:t xml:space="preserve">Простые проценты, разные способы их вычисления. </w:t>
            </w:r>
            <w:proofErr w:type="spellStart"/>
            <w:r>
              <w:rPr>
                <w:rFonts w:eastAsia="Calibri"/>
              </w:rPr>
              <w:t>Сложные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проценты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MO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Практическое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занятие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E3D4A" w:rsidTr="008E3D4A">
        <w:trPr>
          <w:trHeight w:val="168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Тема 1.5 Уравнения и неравенства. Системы уравнений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Содержание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учебного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E3D4A" w:rsidTr="008E3D4A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r>
              <w:rPr>
                <w:rFonts w:eastAsia="Calibri"/>
                <w:lang w:val="ru-RU"/>
              </w:rPr>
              <w:t xml:space="preserve">Линейные, квадратные, дробно-линейные уравнения и неравенства. Способы решения систем линейных уравнений. </w:t>
            </w:r>
            <w:proofErr w:type="spellStart"/>
            <w:r>
              <w:rPr>
                <w:rFonts w:eastAsia="Calibri"/>
              </w:rPr>
              <w:t>Системы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линейных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неравенств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E3D4A" w:rsidTr="008E3D4A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Практическое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занятие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Тема</w:t>
            </w:r>
            <w:proofErr w:type="spellEnd"/>
            <w:r>
              <w:rPr>
                <w:rFonts w:eastAsia="Calibri"/>
              </w:rPr>
              <w:t xml:space="preserve"> 1.6 </w:t>
            </w:r>
            <w:proofErr w:type="spellStart"/>
            <w:r>
              <w:rPr>
                <w:rFonts w:eastAsia="Calibri"/>
              </w:rPr>
              <w:t>Входной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контроль</w:t>
            </w:r>
            <w:proofErr w:type="spellEnd"/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Содержание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учебного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r>
              <w:rPr>
                <w:rFonts w:eastAsia="Calibri"/>
                <w:lang w:val="ru-RU"/>
              </w:rPr>
              <w:t xml:space="preserve">Вычисления и преобразования. Уравнения и неравенства. </w:t>
            </w:r>
            <w:proofErr w:type="spellStart"/>
            <w:r>
              <w:rPr>
                <w:rFonts w:eastAsia="Calibri"/>
              </w:rPr>
              <w:t>Геометрия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на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плоскости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Контрольная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работа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E3D4A" w:rsidTr="008E3D4A">
        <w:trPr>
          <w:trHeight w:val="21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 xml:space="preserve">Раздел 2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Cs w:val="28"/>
                <w:lang w:val="ru-RU"/>
              </w:rPr>
              <w:t>Прямые и плоскости в пространстве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Тема 2.1 Основные понятия стереометрии. Расположение прямых и плоскостей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Содержание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учебного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ОК</w:t>
            </w:r>
            <w:proofErr w:type="gramEnd"/>
            <w:r>
              <w:rPr>
                <w:rFonts w:eastAsia="Calibri"/>
                <w:lang w:val="ru-RU"/>
              </w:rPr>
              <w:t xml:space="preserve"> 01, ОК 03, ОК 04, ОК 07 ПК 1.2</w:t>
            </w: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r>
              <w:rPr>
                <w:rFonts w:eastAsia="Calibri"/>
                <w:lang w:val="ru-RU"/>
              </w:rPr>
              <w:t xml:space="preserve">Предмет стереометрии. Основные понятия (точка, прямая, плоскость, пространство). Основные аксиомы стереометрии. Пересекающиеся, параллельные и скрещивающиеся прямые. Признак и свойство </w:t>
            </w:r>
            <w:proofErr w:type="gramStart"/>
            <w:r>
              <w:rPr>
                <w:rFonts w:eastAsia="Calibri"/>
                <w:lang w:val="ru-RU"/>
              </w:rPr>
              <w:t>скрещивающихся</w:t>
            </w:r>
            <w:proofErr w:type="gramEnd"/>
            <w:r>
              <w:rPr>
                <w:rFonts w:eastAsia="Calibri"/>
                <w:lang w:val="ru-RU"/>
              </w:rPr>
              <w:t xml:space="preserve"> прямых. </w:t>
            </w:r>
            <w:proofErr w:type="spellStart"/>
            <w:r>
              <w:rPr>
                <w:rFonts w:eastAsia="Calibri"/>
              </w:rPr>
              <w:t>Основные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пространственные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фигуры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Комбинированное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занятие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2.2 Параллельность прямых, прямой и плоскости, плоскостей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Содержание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учебного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gramStart"/>
            <w:r>
              <w:rPr>
                <w:rFonts w:eastAsia="Calibri"/>
                <w:lang w:val="ru-RU"/>
              </w:rPr>
              <w:t>Параллельные</w:t>
            </w:r>
            <w:proofErr w:type="gramEnd"/>
            <w:r>
              <w:rPr>
                <w:rFonts w:eastAsia="Calibri"/>
                <w:lang w:val="ru-RU"/>
              </w:rPr>
              <w:t xml:space="preserve"> прямая и плоскость. Определение. Признак. Свойства (с доказательством). Параллельные плоскости. </w:t>
            </w:r>
            <w:proofErr w:type="spellStart"/>
            <w:r>
              <w:rPr>
                <w:rFonts w:eastAsia="Calibri"/>
              </w:rPr>
              <w:t>Определение</w:t>
            </w:r>
            <w:proofErr w:type="spellEnd"/>
            <w:r>
              <w:rPr>
                <w:rFonts w:eastAsia="Calibri"/>
              </w:rPr>
              <w:t xml:space="preserve">. </w:t>
            </w:r>
            <w:proofErr w:type="spellStart"/>
            <w:r>
              <w:rPr>
                <w:rFonts w:eastAsia="Calibri"/>
              </w:rPr>
              <w:t>Признак</w:t>
            </w:r>
            <w:proofErr w:type="spellEnd"/>
            <w:r>
              <w:rPr>
                <w:rFonts w:eastAsia="Calibri"/>
              </w:rPr>
              <w:t xml:space="preserve">. </w:t>
            </w:r>
            <w:proofErr w:type="spellStart"/>
            <w:r>
              <w:rPr>
                <w:rFonts w:eastAsia="Calibri"/>
              </w:rPr>
              <w:t>Свойства</w:t>
            </w:r>
            <w:proofErr w:type="spellEnd"/>
            <w:r>
              <w:rPr>
                <w:rFonts w:eastAsia="Calibri"/>
              </w:rPr>
              <w:t xml:space="preserve"> (с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szCs w:val="28"/>
              </w:rPr>
              <w:t>Комбинированное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занятие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Тема 2.3 Перпендикулярность прямых, прямой и плоскости, плоскостей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4"/>
                <w:lang w:val="ru-RU"/>
              </w:rPr>
            </w:pPr>
            <w:proofErr w:type="spellStart"/>
            <w:r>
              <w:rPr>
                <w:rFonts w:eastAsia="Calibri"/>
                <w:szCs w:val="28"/>
              </w:rPr>
              <w:t>Содержание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учебного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Перпендикулярные прямые. </w:t>
            </w:r>
            <w:proofErr w:type="gramStart"/>
            <w:r>
              <w:rPr>
                <w:rFonts w:eastAsia="Calibri"/>
                <w:lang w:val="ru-RU"/>
              </w:rPr>
              <w:t>Параллельные прямые, перпендикулярные к плоскости.</w:t>
            </w:r>
            <w:proofErr w:type="gramEnd"/>
            <w:r>
              <w:rPr>
                <w:rFonts w:eastAsia="Calibri"/>
                <w:lang w:val="ru-RU"/>
              </w:rPr>
              <w:t xml:space="preserve"> Признак перпендикулярности прямой и плоскости. Доказательство. Перпендикуляр и наклонная. Перпендикулярные плоскости. </w:t>
            </w:r>
            <w:proofErr w:type="spellStart"/>
            <w:r>
              <w:rPr>
                <w:rFonts w:eastAsia="Calibri"/>
              </w:rPr>
              <w:t>Признак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перпендикулярности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плоскостей</w:t>
            </w:r>
            <w:proofErr w:type="spellEnd"/>
            <w:r>
              <w:rPr>
                <w:rFonts w:eastAsia="Calibri"/>
              </w:rPr>
              <w:t xml:space="preserve">. </w:t>
            </w:r>
            <w:proofErr w:type="spellStart"/>
            <w:r>
              <w:rPr>
                <w:rFonts w:eastAsia="Calibri"/>
              </w:rPr>
              <w:t>Доказательство</w:t>
            </w:r>
            <w:proofErr w:type="spellEnd"/>
            <w:r>
              <w:rPr>
                <w:rFonts w:eastAsia="Calibri"/>
              </w:rPr>
              <w:t xml:space="preserve">. </w:t>
            </w:r>
          </w:p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Расстояния</w:t>
            </w:r>
            <w:proofErr w:type="spellEnd"/>
            <w:r>
              <w:rPr>
                <w:rFonts w:eastAsia="Calibri"/>
              </w:rPr>
              <w:t xml:space="preserve"> в </w:t>
            </w:r>
            <w:proofErr w:type="spellStart"/>
            <w:r>
              <w:rPr>
                <w:rFonts w:eastAsia="Calibri"/>
              </w:rPr>
              <w:t>пространстве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Комбинированное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занятие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Тема 2.4. Теорема о трех перпендикулярах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  <w:lang w:val="ru-RU"/>
              </w:rPr>
              <w:t>Содержани</w:t>
            </w:r>
            <w:proofErr w:type="spellEnd"/>
            <w:r>
              <w:rPr>
                <w:rFonts w:eastAsia="Calibri"/>
              </w:rPr>
              <w:t xml:space="preserve">е </w:t>
            </w:r>
            <w:proofErr w:type="spellStart"/>
            <w:r>
              <w:rPr>
                <w:rFonts w:eastAsia="Calibri"/>
              </w:rPr>
              <w:t>учебного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Теорема о трех перпендикулярах. Доказательство. Угол между прямой и плоскостью.</w:t>
            </w:r>
          </w:p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Угол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между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плоскостями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Комбинированное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занятие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2.5. Параллельные, перпендикулярные, скрещивающиеся прямые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Профессионально-ориентированное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Аксиомы стереометрии. Перпендикулярность прямой и плоскости, параллельность двух прямых, перпендикулярных плоскости, перпендикулярность плоскостей.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Практическое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занятие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Тема 2.6. Решение задач. Прямые и плоскости в пространстве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r>
              <w:rPr>
                <w:rFonts w:eastAsia="Calibri"/>
                <w:lang w:val="ru-RU"/>
              </w:rPr>
              <w:t xml:space="preserve">Расположение прямых и плоскостей в пространстве. Перпендикулярность и параллельность прямых и плоскостей. </w:t>
            </w:r>
            <w:proofErr w:type="spellStart"/>
            <w:r>
              <w:rPr>
                <w:rFonts w:eastAsia="Calibri"/>
              </w:rPr>
              <w:t>Скрещивающиеся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прямые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Контрольная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работа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30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b/>
              </w:rPr>
              <w:t>Раздел</w:t>
            </w:r>
            <w:proofErr w:type="spellEnd"/>
            <w:r>
              <w:rPr>
                <w:rFonts w:eastAsia="Calibri"/>
                <w:b/>
              </w:rPr>
              <w:t xml:space="preserve"> 3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b/>
                <w:szCs w:val="28"/>
              </w:rPr>
              <w:t>Координаты</w:t>
            </w:r>
            <w:proofErr w:type="spellEnd"/>
            <w:r>
              <w:rPr>
                <w:rFonts w:eastAsia="Calibri"/>
                <w:b/>
                <w:szCs w:val="28"/>
              </w:rPr>
              <w:t xml:space="preserve"> и </w:t>
            </w:r>
            <w:proofErr w:type="spellStart"/>
            <w:r>
              <w:rPr>
                <w:rFonts w:eastAsia="Calibri"/>
                <w:b/>
                <w:szCs w:val="28"/>
              </w:rPr>
              <w:t>векторы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Тема 3.1 Декартовы координаты в пространстве. Расстояние между двумя точками. Координаты середины отрезка.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proofErr w:type="spellStart"/>
            <w:r>
              <w:rPr>
                <w:rFonts w:eastAsia="Calibri"/>
              </w:rPr>
              <w:t>Содержание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учебного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r>
              <w:rPr>
                <w:rFonts w:eastAsia="Calibri"/>
                <w:lang w:val="ru-RU"/>
              </w:rPr>
              <w:t xml:space="preserve">Декартовы координаты в пространстве. Простейшие задачи в координатах. </w:t>
            </w:r>
            <w:proofErr w:type="spellStart"/>
            <w:r>
              <w:rPr>
                <w:rFonts w:eastAsia="Calibri"/>
              </w:rPr>
              <w:t>Расстояние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между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двумя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точками</w:t>
            </w:r>
            <w:proofErr w:type="spellEnd"/>
            <w:r>
              <w:rPr>
                <w:rFonts w:eastAsia="Calibri"/>
              </w:rPr>
              <w:t xml:space="preserve">, </w:t>
            </w:r>
            <w:proofErr w:type="spellStart"/>
            <w:r>
              <w:rPr>
                <w:rFonts w:eastAsia="Calibri"/>
              </w:rPr>
              <w:t>координаты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середины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отрезка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Комбинированное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занятие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Тема 3.2 Векторы в пространстве. Угол между векторами. Скалярное произведение векторов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ОК</w:t>
            </w:r>
            <w:proofErr w:type="gramEnd"/>
            <w:r>
              <w:rPr>
                <w:rFonts w:eastAsia="Calibri"/>
                <w:lang w:val="ru-RU"/>
              </w:rPr>
              <w:t xml:space="preserve"> 02, ОК 03, ОК 04,</w:t>
            </w:r>
          </w:p>
          <w:p w:rsidR="008E3D4A" w:rsidRDefault="008E3D4A">
            <w:pPr>
              <w:rPr>
                <w:rFonts w:eastAsia="Calibri"/>
                <w:sz w:val="28"/>
                <w:szCs w:val="28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ОК</w:t>
            </w:r>
            <w:proofErr w:type="gramEnd"/>
            <w:r>
              <w:rPr>
                <w:rFonts w:eastAsia="Calibri"/>
                <w:lang w:val="ru-RU"/>
              </w:rPr>
              <w:t xml:space="preserve"> 07</w:t>
            </w:r>
            <w:r>
              <w:rPr>
                <w:rFonts w:eastAsia="Calibri"/>
                <w:sz w:val="28"/>
                <w:szCs w:val="28"/>
                <w:lang w:val="ru-RU"/>
              </w:rPr>
              <w:t xml:space="preserve"> </w:t>
            </w:r>
          </w:p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ПК 1.2</w:t>
            </w: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Векторы в пространстве. Сложение и вычитание векторов. Умножение вектора на число. Компланарные векторы. Скалярное произведение векторов. Разложение вектора по трем некомпланарным векторам. Координаты вектора, скалярное произведение векторов в координатах, угол между векторами, угол между прямой и плоскостью, угол между плоскостями.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0"/>
                <w:szCs w:val="24"/>
                <w:lang w:val="ru-RU"/>
              </w:rPr>
            </w:pPr>
            <w:proofErr w:type="spellStart"/>
            <w:r>
              <w:rPr>
                <w:rFonts w:eastAsia="Calibri"/>
                <w:szCs w:val="28"/>
              </w:rPr>
              <w:t>Комбинированное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занятие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3.3 </w:t>
            </w:r>
            <w:proofErr w:type="spellStart"/>
            <w:r>
              <w:rPr>
                <w:rFonts w:eastAsia="Calibri"/>
                <w:lang w:val="ru-RU"/>
              </w:rPr>
              <w:t>Практико</w:t>
            </w:r>
            <w:proofErr w:type="spellEnd"/>
            <w:r>
              <w:rPr>
                <w:rFonts w:eastAsia="Calibri"/>
                <w:lang w:val="ru-RU"/>
              </w:rPr>
              <w:t xml:space="preserve"> ориентированные задачи </w:t>
            </w:r>
            <w:proofErr w:type="gramStart"/>
            <w:r>
              <w:rPr>
                <w:rFonts w:eastAsia="Calibri"/>
                <w:lang w:val="ru-RU"/>
              </w:rPr>
              <w:t>на</w:t>
            </w:r>
            <w:proofErr w:type="gramEnd"/>
            <w:r>
              <w:rPr>
                <w:rFonts w:eastAsia="Calibri"/>
                <w:lang w:val="ru-RU"/>
              </w:rPr>
              <w:t xml:space="preserve"> координатной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Профессионально-ориентированное содержание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Координатная плоскость. Вычисление расстояний и площадей на плоскости.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proofErr w:type="spellStart"/>
            <w:r>
              <w:rPr>
                <w:rFonts w:eastAsia="Calibri"/>
              </w:rPr>
              <w:t>Практическое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занятие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3.4 Решение задач. Координаты и векторы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Декартовы координаты в пространстве. Векторы в пространстве. Сложение и вычитание векторов. Умножение вектора на число. Компланарные векторы. Скалярное произведение векторов. Разложение вектора по трем некомпланарным векторам. Простейшие задачи в координатах. Координаты вектора, расстояние между точками, </w:t>
            </w:r>
            <w:r>
              <w:rPr>
                <w:rFonts w:eastAsia="Calibri"/>
                <w:szCs w:val="28"/>
                <w:lang w:val="ru-RU"/>
              </w:rPr>
              <w:lastRenderedPageBreak/>
              <w:t>координаты середины отрезка, скалярное произведение векторов 27 в координатах, угол между векторами, угол между прямой и плоскостью, угол между плоскостями.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Контрольная работа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26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 xml:space="preserve">Раздел 4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Основы тригонометрии. Тригонометрические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28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b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4.1 Тригонометрические функции произвольного угла, числа. Радианная и градусная мера угла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proofErr w:type="gramStart"/>
            <w:r>
              <w:rPr>
                <w:rFonts w:eastAsia="Calibri"/>
                <w:szCs w:val="28"/>
                <w:lang w:val="ru-RU"/>
              </w:rPr>
              <w:t>ОК</w:t>
            </w:r>
            <w:proofErr w:type="gramEnd"/>
            <w:r>
              <w:rPr>
                <w:rFonts w:eastAsia="Calibri"/>
                <w:szCs w:val="28"/>
                <w:lang w:val="ru-RU"/>
              </w:rPr>
              <w:t xml:space="preserve"> 01, ОК 02, ОК 03, ОК 04, ОК 05, ОК 06, ОК 07 </w:t>
            </w:r>
          </w:p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ПК 1.2</w:t>
            </w: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Радианная мера угла. Поворот точки вокруг начала координат. Определение синуса, косинуса, тангенса и котангенса. Знаки синуса, косинуса, тангенса и котангенса по четвертям. Зависимость между синусом, косинусом, тангенсом и котангенсом одного и того же угла.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szCs w:val="28"/>
              </w:rPr>
              <w:t>Комбинированное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занятие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4.2 Основные тригонометрические тождества. Формулы приведения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Тригонометрические тождества. Синус, косинус, тангенс и котангенс углов </w:t>
            </w:r>
            <w:r>
              <w:rPr>
                <w:rFonts w:eastAsia="Calibri"/>
                <w:szCs w:val="28"/>
              </w:rPr>
              <w:t>α</w:t>
            </w:r>
            <w:r>
              <w:rPr>
                <w:rFonts w:eastAsia="Calibri"/>
                <w:szCs w:val="28"/>
                <w:lang w:val="ru-RU"/>
              </w:rPr>
              <w:t xml:space="preserve"> и - </w:t>
            </w:r>
            <w:r>
              <w:rPr>
                <w:rFonts w:eastAsia="Calibri"/>
                <w:szCs w:val="28"/>
              </w:rPr>
              <w:t>α</w:t>
            </w:r>
            <w:r>
              <w:rPr>
                <w:rFonts w:eastAsia="Calibri"/>
                <w:szCs w:val="28"/>
                <w:lang w:val="ru-RU"/>
              </w:rPr>
              <w:t xml:space="preserve">. Формулы приведения.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szCs w:val="28"/>
              </w:rPr>
              <w:t>Комбинированное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заняти</w:t>
            </w:r>
            <w:proofErr w:type="spellEnd"/>
            <w:r>
              <w:rPr>
                <w:rFonts w:eastAsia="Calibri"/>
                <w:szCs w:val="28"/>
                <w:lang w:val="ru-RU"/>
              </w:rPr>
              <w:t>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4.3 Синус, косинус, тангенс суммы и разности двух углов Синус и косинус двойного и половинного угла.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материала.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Сумма и разность синусов. Сумма и разность косинусов. Синус и косинус двойного угла. Формулы половинного угла. Преобразования суммы тригонометрических функций в произведение и произведения в сумму. Выражение тригонометрических функций через тангенс половинного аргумента. Преобразования простейших тригонометрических выражений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szCs w:val="28"/>
              </w:rPr>
              <w:t>Комбинированное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занятие</w:t>
            </w:r>
            <w:proofErr w:type="spellEnd"/>
            <w:r>
              <w:rPr>
                <w:rFonts w:eastAsia="Calibri"/>
                <w:szCs w:val="28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4.4 Функции, их свойства. Способы задания функций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Функции, их свойства. Способы задания функций Область определения и множество значений функций. </w:t>
            </w:r>
            <w:proofErr w:type="spellStart"/>
            <w:r>
              <w:rPr>
                <w:rFonts w:eastAsia="Calibri"/>
                <w:szCs w:val="28"/>
              </w:rPr>
              <w:t>Чётность</w:t>
            </w:r>
            <w:proofErr w:type="spellEnd"/>
            <w:r>
              <w:rPr>
                <w:rFonts w:eastAsia="Calibri"/>
                <w:szCs w:val="28"/>
              </w:rPr>
              <w:t xml:space="preserve">, </w:t>
            </w:r>
            <w:proofErr w:type="spellStart"/>
            <w:r>
              <w:rPr>
                <w:rFonts w:eastAsia="Calibri"/>
                <w:szCs w:val="28"/>
              </w:rPr>
              <w:t>нечётность</w:t>
            </w:r>
            <w:proofErr w:type="spellEnd"/>
            <w:r>
              <w:rPr>
                <w:rFonts w:eastAsia="Calibri"/>
                <w:szCs w:val="28"/>
              </w:rPr>
              <w:t xml:space="preserve">, </w:t>
            </w:r>
            <w:proofErr w:type="spellStart"/>
            <w:r>
              <w:rPr>
                <w:rFonts w:eastAsia="Calibri"/>
                <w:szCs w:val="28"/>
              </w:rPr>
              <w:t>периодичность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функций</w:t>
            </w:r>
            <w:proofErr w:type="spellEnd"/>
            <w:r>
              <w:rPr>
                <w:rFonts w:eastAsia="Calibri"/>
                <w:szCs w:val="28"/>
              </w:rPr>
              <w:t xml:space="preserve">. </w:t>
            </w:r>
            <w:proofErr w:type="spellStart"/>
            <w:r>
              <w:rPr>
                <w:rFonts w:eastAsia="Calibri"/>
                <w:szCs w:val="28"/>
              </w:rPr>
              <w:t>Способы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задания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функций</w:t>
            </w:r>
            <w:proofErr w:type="spellEnd"/>
            <w:r>
              <w:rPr>
                <w:rFonts w:eastAsia="Calibri"/>
                <w:szCs w:val="28"/>
              </w:rPr>
              <w:t xml:space="preserve">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4"/>
                <w:lang w:val="ru-RU"/>
              </w:rPr>
            </w:pPr>
            <w:proofErr w:type="spellStart"/>
            <w:r>
              <w:rPr>
                <w:rFonts w:eastAsia="Calibri"/>
                <w:szCs w:val="28"/>
              </w:rPr>
              <w:t>Комбинированное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занятие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4.5 Тригонометрические функции, их свойства и графики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Область определения и множество значений тригонометрических функций. Чётность, нечётность, периодичность тригонометрических функций. Свойства и графики функций </w:t>
            </w:r>
            <w:r>
              <w:rPr>
                <w:rFonts w:eastAsia="Calibri"/>
                <w:szCs w:val="28"/>
              </w:rPr>
              <w:t>y</w:t>
            </w:r>
            <w:r>
              <w:rPr>
                <w:rFonts w:eastAsia="Calibri"/>
                <w:szCs w:val="28"/>
                <w:lang w:val="ru-RU"/>
              </w:rPr>
              <w:t xml:space="preserve"> = </w:t>
            </w:r>
            <w:r>
              <w:rPr>
                <w:rFonts w:eastAsia="Calibri"/>
                <w:szCs w:val="28"/>
              </w:rPr>
              <w:t>cos</w:t>
            </w:r>
            <w:r>
              <w:rPr>
                <w:rFonts w:eastAsia="Calibri"/>
                <w:szCs w:val="28"/>
                <w:lang w:val="ru-RU"/>
              </w:rPr>
              <w:t xml:space="preserve"> </w:t>
            </w:r>
            <w:r>
              <w:rPr>
                <w:rFonts w:eastAsia="Calibri"/>
                <w:szCs w:val="28"/>
              </w:rPr>
              <w:t>x</w:t>
            </w:r>
            <w:r>
              <w:rPr>
                <w:rFonts w:eastAsia="Calibri"/>
                <w:szCs w:val="28"/>
                <w:lang w:val="ru-RU"/>
              </w:rPr>
              <w:t xml:space="preserve">, </w:t>
            </w:r>
            <w:r>
              <w:rPr>
                <w:rFonts w:eastAsia="Calibri"/>
                <w:szCs w:val="28"/>
              </w:rPr>
              <w:t>y</w:t>
            </w:r>
            <w:r>
              <w:rPr>
                <w:rFonts w:eastAsia="Calibri"/>
                <w:szCs w:val="28"/>
                <w:lang w:val="ru-RU"/>
              </w:rPr>
              <w:t xml:space="preserve"> = </w:t>
            </w:r>
            <w:r>
              <w:rPr>
                <w:rFonts w:eastAsia="Calibri"/>
                <w:szCs w:val="28"/>
              </w:rPr>
              <w:t>sin</w:t>
            </w:r>
            <w:r>
              <w:rPr>
                <w:rFonts w:eastAsia="Calibri"/>
                <w:szCs w:val="28"/>
                <w:lang w:val="ru-RU"/>
              </w:rPr>
              <w:t xml:space="preserve"> </w:t>
            </w:r>
            <w:r>
              <w:rPr>
                <w:rFonts w:eastAsia="Calibri"/>
                <w:szCs w:val="28"/>
              </w:rPr>
              <w:t>x</w:t>
            </w:r>
            <w:r>
              <w:rPr>
                <w:rFonts w:eastAsia="Calibri"/>
                <w:szCs w:val="28"/>
                <w:lang w:val="ru-RU"/>
              </w:rPr>
              <w:t xml:space="preserve">, </w:t>
            </w:r>
            <w:r>
              <w:rPr>
                <w:rFonts w:eastAsia="Calibri"/>
                <w:szCs w:val="28"/>
              </w:rPr>
              <w:t>y</w:t>
            </w:r>
            <w:r>
              <w:rPr>
                <w:rFonts w:eastAsia="Calibri"/>
                <w:szCs w:val="28"/>
                <w:lang w:val="ru-RU"/>
              </w:rPr>
              <w:t xml:space="preserve"> = </w:t>
            </w:r>
            <w:proofErr w:type="spellStart"/>
            <w:r>
              <w:rPr>
                <w:rFonts w:eastAsia="Calibri"/>
                <w:szCs w:val="28"/>
              </w:rPr>
              <w:t>tg</w:t>
            </w:r>
            <w:proofErr w:type="spellEnd"/>
            <w:r>
              <w:rPr>
                <w:rFonts w:eastAsia="Calibri"/>
                <w:szCs w:val="28"/>
                <w:lang w:val="ru-RU"/>
              </w:rPr>
              <w:t xml:space="preserve"> </w:t>
            </w:r>
            <w:r>
              <w:rPr>
                <w:rFonts w:eastAsia="Calibri"/>
                <w:szCs w:val="28"/>
              </w:rPr>
              <w:t>x</w:t>
            </w:r>
            <w:r>
              <w:rPr>
                <w:rFonts w:eastAsia="Calibri"/>
                <w:szCs w:val="28"/>
                <w:lang w:val="ru-RU"/>
              </w:rPr>
              <w:t xml:space="preserve">, </w:t>
            </w:r>
            <w:r>
              <w:rPr>
                <w:rFonts w:eastAsia="Calibri"/>
                <w:szCs w:val="28"/>
              </w:rPr>
              <w:t>y</w:t>
            </w:r>
            <w:r>
              <w:rPr>
                <w:rFonts w:eastAsia="Calibri"/>
                <w:szCs w:val="28"/>
                <w:lang w:val="ru-RU"/>
              </w:rPr>
              <w:t xml:space="preserve"> = </w:t>
            </w:r>
            <w:proofErr w:type="gramStart"/>
            <w:r>
              <w:rPr>
                <w:rFonts w:eastAsia="Calibri"/>
                <w:szCs w:val="28"/>
                <w:lang w:val="ru-RU"/>
              </w:rPr>
              <w:t>с</w:t>
            </w:r>
            <w:proofErr w:type="spellStart"/>
            <w:proofErr w:type="gramEnd"/>
            <w:r>
              <w:rPr>
                <w:rFonts w:eastAsia="Calibri"/>
                <w:szCs w:val="28"/>
              </w:rPr>
              <w:t>tg</w:t>
            </w:r>
            <w:proofErr w:type="spellEnd"/>
            <w:r>
              <w:rPr>
                <w:rFonts w:eastAsia="Calibri"/>
                <w:szCs w:val="28"/>
                <w:lang w:val="ru-RU"/>
              </w:rPr>
              <w:t xml:space="preserve"> </w:t>
            </w:r>
            <w:r>
              <w:rPr>
                <w:rFonts w:eastAsia="Calibri"/>
                <w:szCs w:val="28"/>
              </w:rPr>
              <w:t>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4.6 Преобразование графиков тригонометрических функций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Сжатие и растяжение графиков тригонометрических функций. Преобразование графиков тригонометрических функций.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Практическое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4.7 Описание производственных процессов с помощью графиков функций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Профессионально-ориентированное содержание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Использование свой</w:t>
            </w:r>
            <w:proofErr w:type="gramStart"/>
            <w:r>
              <w:rPr>
                <w:rFonts w:eastAsia="Calibri"/>
                <w:szCs w:val="28"/>
                <w:lang w:val="ru-RU"/>
              </w:rPr>
              <w:t>ств тр</w:t>
            </w:r>
            <w:proofErr w:type="gramEnd"/>
            <w:r>
              <w:rPr>
                <w:rFonts w:eastAsia="Calibri"/>
                <w:szCs w:val="28"/>
                <w:lang w:val="ru-RU"/>
              </w:rPr>
              <w:t xml:space="preserve">игонометрических функций в профессиональных задачах.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Практическое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4.8 Обратные </w:t>
            </w:r>
            <w:r>
              <w:rPr>
                <w:rFonts w:eastAsia="Calibri"/>
                <w:lang w:val="ru-RU"/>
              </w:rPr>
              <w:lastRenderedPageBreak/>
              <w:t xml:space="preserve">тригонометрические функции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Обратные тригонометрические функции. Их свойства и графики.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4.9 Тригонометрические уравнения и неравенства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Уравнение </w:t>
            </w:r>
            <w:r>
              <w:rPr>
                <w:rFonts w:eastAsia="Calibri"/>
                <w:szCs w:val="28"/>
              </w:rPr>
              <w:t>cos</w:t>
            </w:r>
            <w:r>
              <w:rPr>
                <w:rFonts w:eastAsia="Calibri"/>
                <w:szCs w:val="28"/>
                <w:lang w:val="ru-RU"/>
              </w:rPr>
              <w:t xml:space="preserve"> х = </w:t>
            </w:r>
            <w:r>
              <w:rPr>
                <w:rFonts w:eastAsia="Calibri"/>
                <w:szCs w:val="28"/>
              </w:rPr>
              <w:t>a</w:t>
            </w:r>
            <w:r>
              <w:rPr>
                <w:rFonts w:eastAsia="Calibri"/>
                <w:szCs w:val="28"/>
                <w:lang w:val="ru-RU"/>
              </w:rPr>
              <w:t xml:space="preserve">. Уравнение </w:t>
            </w:r>
            <w:r>
              <w:rPr>
                <w:rFonts w:eastAsia="Calibri"/>
                <w:szCs w:val="28"/>
              </w:rPr>
              <w:t>sin</w:t>
            </w:r>
            <w:r>
              <w:rPr>
                <w:rFonts w:eastAsia="Calibri"/>
                <w:szCs w:val="28"/>
                <w:lang w:val="ru-RU"/>
              </w:rPr>
              <w:t xml:space="preserve"> </w:t>
            </w:r>
            <w:r>
              <w:rPr>
                <w:rFonts w:eastAsia="Calibri"/>
                <w:szCs w:val="28"/>
              </w:rPr>
              <w:t>x</w:t>
            </w:r>
            <w:r>
              <w:rPr>
                <w:rFonts w:eastAsia="Calibri"/>
                <w:szCs w:val="28"/>
                <w:lang w:val="ru-RU"/>
              </w:rPr>
              <w:t xml:space="preserve"> = </w:t>
            </w:r>
            <w:r>
              <w:rPr>
                <w:rFonts w:eastAsia="Calibri"/>
                <w:szCs w:val="28"/>
              </w:rPr>
              <w:t>a</w:t>
            </w:r>
            <w:r>
              <w:rPr>
                <w:rFonts w:eastAsia="Calibri"/>
                <w:szCs w:val="28"/>
                <w:lang w:val="ru-RU"/>
              </w:rPr>
              <w:t xml:space="preserve">. Уравнение </w:t>
            </w:r>
            <w:proofErr w:type="spellStart"/>
            <w:r>
              <w:rPr>
                <w:rFonts w:eastAsia="Calibri"/>
                <w:szCs w:val="28"/>
              </w:rPr>
              <w:t>tg</w:t>
            </w:r>
            <w:proofErr w:type="spellEnd"/>
            <w:r>
              <w:rPr>
                <w:rFonts w:eastAsia="Calibri"/>
                <w:szCs w:val="28"/>
                <w:lang w:val="ru-RU"/>
              </w:rPr>
              <w:t xml:space="preserve"> </w:t>
            </w:r>
            <w:r>
              <w:rPr>
                <w:rFonts w:eastAsia="Calibri"/>
                <w:szCs w:val="28"/>
              </w:rPr>
              <w:t>x</w:t>
            </w:r>
            <w:r>
              <w:rPr>
                <w:rFonts w:eastAsia="Calibri"/>
                <w:szCs w:val="28"/>
                <w:lang w:val="ru-RU"/>
              </w:rPr>
              <w:t xml:space="preserve"> = </w:t>
            </w:r>
            <w:r>
              <w:rPr>
                <w:rFonts w:eastAsia="Calibri"/>
                <w:szCs w:val="28"/>
              </w:rPr>
              <w:t>a</w:t>
            </w:r>
            <w:r>
              <w:rPr>
                <w:rFonts w:eastAsia="Calibri"/>
                <w:szCs w:val="28"/>
                <w:lang w:val="ru-RU"/>
              </w:rPr>
              <w:t xml:space="preserve">, </w:t>
            </w:r>
            <w:proofErr w:type="gramStart"/>
            <w:r>
              <w:rPr>
                <w:rFonts w:eastAsia="Calibri"/>
                <w:szCs w:val="28"/>
                <w:lang w:val="ru-RU"/>
              </w:rPr>
              <w:t>с</w:t>
            </w:r>
            <w:proofErr w:type="spellStart"/>
            <w:proofErr w:type="gramEnd"/>
            <w:r>
              <w:rPr>
                <w:rFonts w:eastAsia="Calibri"/>
                <w:szCs w:val="28"/>
              </w:rPr>
              <w:t>tg</w:t>
            </w:r>
            <w:proofErr w:type="spellEnd"/>
            <w:r>
              <w:rPr>
                <w:rFonts w:eastAsia="Calibri"/>
                <w:szCs w:val="28"/>
                <w:lang w:val="ru-RU"/>
              </w:rPr>
              <w:t xml:space="preserve"> </w:t>
            </w:r>
            <w:r>
              <w:rPr>
                <w:rFonts w:eastAsia="Calibri"/>
                <w:szCs w:val="28"/>
              </w:rPr>
              <w:t>x</w:t>
            </w:r>
            <w:r>
              <w:rPr>
                <w:rFonts w:eastAsia="Calibri"/>
                <w:szCs w:val="28"/>
                <w:lang w:val="ru-RU"/>
              </w:rPr>
              <w:t xml:space="preserve"> = </w:t>
            </w:r>
            <w:r>
              <w:rPr>
                <w:rFonts w:eastAsia="Calibri"/>
                <w:szCs w:val="28"/>
              </w:rPr>
              <w:t>a</w:t>
            </w:r>
            <w:r>
              <w:rPr>
                <w:rFonts w:eastAsia="Calibri"/>
                <w:szCs w:val="28"/>
                <w:lang w:val="ru-RU"/>
              </w:rPr>
              <w:t xml:space="preserve">. Решение тригонометрических уравнений основных типов: простейшие 29 тригонометрические уравнения, сводящиеся </w:t>
            </w:r>
            <w:proofErr w:type="gramStart"/>
            <w:r>
              <w:rPr>
                <w:rFonts w:eastAsia="Calibri"/>
                <w:szCs w:val="28"/>
                <w:lang w:val="ru-RU"/>
              </w:rPr>
              <w:t>к</w:t>
            </w:r>
            <w:proofErr w:type="gramEnd"/>
            <w:r>
              <w:rPr>
                <w:rFonts w:eastAsia="Calibri"/>
                <w:szCs w:val="28"/>
                <w:lang w:val="ru-RU"/>
              </w:rPr>
              <w:t xml:space="preserve"> квадратным, решаемые разложением на множители, однородные. Простейшие тригонометрические неравенства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4.10 Системы тригонометрических уравнений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Системы простейших тригонометрических уравнений.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4.11 Решение задач. Основы тригонометрии. Тригонометрические функции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Преобразование тригонометрических выражений. Решение тригонометрических уравнений и </w:t>
            </w:r>
            <w:proofErr w:type="gramStart"/>
            <w:r>
              <w:rPr>
                <w:rFonts w:eastAsia="Calibri"/>
                <w:szCs w:val="28"/>
                <w:lang w:val="ru-RU"/>
              </w:rPr>
              <w:t>неравенств</w:t>
            </w:r>
            <w:proofErr w:type="gramEnd"/>
            <w:r>
              <w:rPr>
                <w:rFonts w:eastAsia="Calibri"/>
                <w:szCs w:val="28"/>
                <w:lang w:val="ru-RU"/>
              </w:rPr>
              <w:t xml:space="preserve"> в том числе с использованием свойств функций.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Cs w:val="28"/>
              </w:rPr>
              <w:t>Контрольная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работа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2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Раздел 5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szCs w:val="28"/>
                <w:lang w:val="ru-RU"/>
              </w:rPr>
            </w:pPr>
            <w:r>
              <w:rPr>
                <w:rFonts w:eastAsia="Calibri"/>
                <w:b/>
                <w:szCs w:val="28"/>
                <w:lang w:val="ru-RU"/>
              </w:rPr>
              <w:t>Производная функции, ее применение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5.1 Понятие производной. Формулы и правила дифференцирования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proofErr w:type="gramStart"/>
            <w:r>
              <w:rPr>
                <w:rFonts w:eastAsia="Calibri"/>
                <w:szCs w:val="28"/>
                <w:lang w:val="ru-RU"/>
              </w:rPr>
              <w:t>ОК</w:t>
            </w:r>
            <w:proofErr w:type="gramEnd"/>
            <w:r>
              <w:rPr>
                <w:rFonts w:eastAsia="Calibri"/>
                <w:szCs w:val="28"/>
                <w:lang w:val="ru-RU"/>
              </w:rPr>
              <w:t xml:space="preserve"> 01, ОК 02, ОК 03, ОК 04, ОК 05, ОК 06, ОК 07 </w:t>
            </w:r>
          </w:p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ПК 1.2</w:t>
            </w: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Определение числовой последовательности и способы ее задания. Свойства числовых последовательностей. Определение предела последовательности. Вычисление пределов последовательностей. Предел функции на бесконечности. Предел функции в точке. Приращение аргумента. Приращение функции. Задачи, приводящие к понятию производной. Определение производной. </w:t>
            </w:r>
            <w:proofErr w:type="spellStart"/>
            <w:r>
              <w:rPr>
                <w:rFonts w:eastAsia="Calibri"/>
                <w:szCs w:val="28"/>
              </w:rPr>
              <w:t>Алгоритм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отыскания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производной</w:t>
            </w:r>
            <w:proofErr w:type="spellEnd"/>
            <w:r>
              <w:rPr>
                <w:rFonts w:eastAsia="Calibri"/>
                <w:szCs w:val="28"/>
              </w:rPr>
              <w:t xml:space="preserve">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Cs w:val="28"/>
              </w:rPr>
              <w:t>Комбинированное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занятие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5.2 Производные суммы, разности, произведения, частного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Формулы дифференцирования. Правила дифференцирования. Производные суммы, разности произведения, частного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5.3 Производные тригонометрических функций. Производная сложной функции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Определение сложной функции. Производная тригонометрических функций. Производная сложной функции.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Cs w:val="28"/>
              </w:rPr>
              <w:t>Комбинированное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занятие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5.4 Понятие о непрерывности функции. Метод интервалов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Понятие непрерывной функции. Свойства непрерывной функции. Связь между непрерывностью и дифференцируемостью функции в точке. Алгоритм решения неравенств методом интервалов.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5.5 Геометрический и физический смысл производной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Геометрический смысл производной функции – угловой коэффициент касательной к графику функции в точке. Уравнение касательной к графику функции. Алгоритм </w:t>
            </w:r>
            <w:r>
              <w:rPr>
                <w:rFonts w:eastAsia="Calibri"/>
                <w:szCs w:val="28"/>
                <w:lang w:val="ru-RU"/>
              </w:rPr>
              <w:lastRenderedPageBreak/>
              <w:t xml:space="preserve">составления уравнения касательной к графику функции y=f(x)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5.6 Физический смысл производной в профессиональных задачах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Физический (механический) смысл производной – мгновенная скорость в момент времени </w:t>
            </w:r>
            <w:r>
              <w:rPr>
                <w:rFonts w:eastAsia="Calibri"/>
                <w:szCs w:val="28"/>
              </w:rPr>
              <w:t>t</w:t>
            </w:r>
            <w:r>
              <w:rPr>
                <w:rFonts w:eastAsia="Calibri"/>
                <w:szCs w:val="28"/>
                <w:lang w:val="ru-RU"/>
              </w:rPr>
              <w:t xml:space="preserve">: </w:t>
            </w:r>
            <w:r>
              <w:rPr>
                <w:rFonts w:eastAsia="Calibri"/>
                <w:szCs w:val="28"/>
              </w:rPr>
              <w:t>v</w:t>
            </w:r>
            <w:r>
              <w:rPr>
                <w:rFonts w:eastAsia="Calibri"/>
                <w:szCs w:val="28"/>
                <w:lang w:val="ru-RU"/>
              </w:rPr>
              <w:t xml:space="preserve"> = </w:t>
            </w:r>
            <w:r>
              <w:rPr>
                <w:rFonts w:eastAsia="Calibri"/>
                <w:szCs w:val="28"/>
              </w:rPr>
              <w:t>S</w:t>
            </w:r>
            <w:r>
              <w:rPr>
                <w:rFonts w:eastAsia="Calibri"/>
                <w:szCs w:val="28"/>
                <w:lang w:val="ru-RU"/>
              </w:rPr>
              <w:t>′ (</w:t>
            </w:r>
            <w:r>
              <w:rPr>
                <w:rFonts w:eastAsia="Calibri"/>
                <w:szCs w:val="28"/>
              </w:rPr>
              <w:t>t</w:t>
            </w:r>
            <w:r>
              <w:rPr>
                <w:rFonts w:eastAsia="Calibri"/>
                <w:szCs w:val="28"/>
                <w:lang w:val="ru-RU"/>
              </w:rPr>
              <w:t xml:space="preserve">).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Cs w:val="28"/>
              </w:rPr>
              <w:t>Практическое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занятие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5.7 Монотонность функции. Точки экстремума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Содержание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учебного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Возрастание и убывание функции, соответствие возрастания и убывания функции знаку производной. Понятие производной высшего порядка, соответствие знака второй производной выпуклости (вогнутости) функции на отрезке. Задачи на 31 максимум и минимум. Понятие асимптоты, способы их определения. Алгоритм исследования функции и построения ее графика с помощью производной. </w:t>
            </w:r>
            <w:proofErr w:type="spellStart"/>
            <w:r>
              <w:rPr>
                <w:rFonts w:eastAsia="Calibri"/>
              </w:rPr>
              <w:t>Дробно-линейная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функция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proofErr w:type="spellStart"/>
            <w:r>
              <w:rPr>
                <w:rFonts w:eastAsia="Calibri"/>
              </w:rPr>
              <w:t>Комбинированное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занятие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5.8 Исследование функций и построение графиков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Исследование функции на монотонность и построение графиков.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5.9 Наибольшее и наименьшее значения функции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Нахождение наибольшего и наименьшего значений функций, построение графиков многочленов с использованием аппарата математического анализа.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5.10 Нахождение оптимального результата с помощью производной в практических задачах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Наименьшее и наибольшее значение функции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Практическое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5.11 Решение задач. Производная функции, ее применение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Формулы и правила дифференцирования. Исследование функций с помощью производной. Наибольшее и наименьшее значения функции.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Cs w:val="28"/>
              </w:rPr>
              <w:t>Контрольная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работ</w:t>
            </w:r>
            <w:proofErr w:type="spellEnd"/>
            <w:r>
              <w:rPr>
                <w:rFonts w:eastAsia="Calibri"/>
                <w:szCs w:val="28"/>
                <w:lang w:val="ru-RU"/>
              </w:rPr>
              <w:t>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17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 xml:space="preserve">Раздел 6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Многогранники и тела вращения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34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b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6.1 Вершины, ребра, грани многогранника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4"/>
                <w:lang w:val="ru-RU"/>
              </w:rPr>
            </w:pPr>
            <w:r>
              <w:rPr>
                <w:rFonts w:eastAsia="Calibri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ОК</w:t>
            </w:r>
            <w:proofErr w:type="gramEnd"/>
            <w:r>
              <w:rPr>
                <w:rFonts w:eastAsia="Calibri"/>
                <w:lang w:val="ru-RU"/>
              </w:rPr>
              <w:t xml:space="preserve"> 01, ОК 02, ОК 03, ОК 04, ОК 05, ОК 06, ОК 07</w:t>
            </w:r>
          </w:p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ПК 1.2</w:t>
            </w: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Вершины, ребра, грани многогранника Понятие многогранника. Его элементы: вершины, ребра, грани. Диагональ. Сечение. Выпуклые и невыпуклые многогранники.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Cs w:val="28"/>
              </w:rPr>
              <w:t>Комбинированное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заняти</w:t>
            </w:r>
            <w:proofErr w:type="spellEnd"/>
            <w:r>
              <w:rPr>
                <w:rFonts w:eastAsia="Calibri"/>
                <w:szCs w:val="28"/>
                <w:lang w:val="ru-RU"/>
              </w:rPr>
              <w:t>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6.2 Призма, ее составляющие, сечение. Прямая и правильная призмы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4"/>
                <w:lang w:val="ru-RU"/>
              </w:rPr>
            </w:pPr>
            <w:r>
              <w:rPr>
                <w:rFonts w:eastAsia="Calibri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Понятие призмы. Ее основания и боковые грани. Высота призмы. Прямая и наклонная призма. Правильная призма. Ее сечение.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6.3 Параллелепипед, куб, сечение.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Параллелепипед, свойства прямоугольного параллелепипеда, куб. Сечение куба, </w:t>
            </w:r>
            <w:r>
              <w:rPr>
                <w:rFonts w:eastAsia="Calibri"/>
                <w:szCs w:val="28"/>
                <w:lang w:val="ru-RU"/>
              </w:rPr>
              <w:lastRenderedPageBreak/>
              <w:t xml:space="preserve">параллелепипеда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6.4 Пирамида, ее составляющие, сечение.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Пирамида и ее элементы. Сечение пирамиды. Правильная пирамида. Усеченная пирамида</w:t>
            </w:r>
            <w:proofErr w:type="gramStart"/>
            <w:r>
              <w:rPr>
                <w:rFonts w:eastAsia="Calibri"/>
                <w:szCs w:val="28"/>
                <w:lang w:val="ru-RU"/>
              </w:rPr>
              <w:t>..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6.5 Боковая и полная поверхность призмы, пирамиды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Площадь боковой и полной поверхности призмы, пирамиды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6.6 Симметрия в кубе, параллелепипеде, призме, пирамиде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Симметрия относительно точки, прямой, плоскости. Симметрия в кубе, параллелепипеде, призме, пирамиде.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6.7 Примеры симметрий в профессии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Профессионально-ориентированное содержание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Симметрия в природе, архитектуре, технике, в быту.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Практическое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6.8 Правильные многогранники, их свойства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Понятие правильного многогранника. Свойства правильных многогранников.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Практическое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6.9 Цилиндр, его составляющие, сечение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Понятие правильного многогранника. Свойства правильных многогранников.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Практическое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6.10 Конус, его составляющие. Сечение конуса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Профессионально-ориентированное содержание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Конус и его элементы. Сечение конуса (параллельное основанию и проходящее через вершину), конические сечения. </w:t>
            </w:r>
            <w:proofErr w:type="spellStart"/>
            <w:r>
              <w:rPr>
                <w:rFonts w:eastAsia="Calibri"/>
                <w:szCs w:val="28"/>
              </w:rPr>
              <w:t>Развертка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конуса</w:t>
            </w:r>
            <w:proofErr w:type="spellEnd"/>
            <w:r>
              <w:rPr>
                <w:rFonts w:eastAsia="Calibri"/>
                <w:szCs w:val="28"/>
              </w:rPr>
              <w:t xml:space="preserve">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Cs w:val="28"/>
              </w:rPr>
              <w:t>Комбинированное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занятие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6.11 Усеченный конус. Сечение усеченного конуса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Усеченный конус. Его образующая и высота. Сечение усеченного конуса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6.12 Шар и сфера, их сечения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Шар и сфера. Взаимное расположение сферы и плоскости. </w:t>
            </w:r>
            <w:proofErr w:type="spellStart"/>
            <w:r>
              <w:rPr>
                <w:rFonts w:eastAsia="Calibri"/>
                <w:szCs w:val="28"/>
              </w:rPr>
              <w:t>Сечение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шара</w:t>
            </w:r>
            <w:proofErr w:type="spellEnd"/>
            <w:r>
              <w:rPr>
                <w:rFonts w:eastAsia="Calibri"/>
                <w:szCs w:val="28"/>
              </w:rPr>
              <w:t xml:space="preserve">, </w:t>
            </w:r>
            <w:proofErr w:type="spellStart"/>
            <w:r>
              <w:rPr>
                <w:rFonts w:eastAsia="Calibri"/>
                <w:szCs w:val="28"/>
              </w:rPr>
              <w:t>сферы</w:t>
            </w:r>
            <w:proofErr w:type="spellEnd"/>
            <w:r>
              <w:rPr>
                <w:rFonts w:eastAsia="Calibri"/>
                <w:szCs w:val="28"/>
              </w:rPr>
              <w:t xml:space="preserve">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Cs w:val="28"/>
              </w:rPr>
              <w:t>Комбинированное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занятие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6.13 Понятие об объеме тела. Отношение объемов подобных тел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Понятие об объеме тела. Объем куба и прямоугольного параллелепипеда. Объем призмы и цилиндра. Отношение объемов подобных тел.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6.14 Объемы и площади поверхностей тел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Объемы пирамиды и конуса. Объем шара. Площади поверхностей тел.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Комбинированное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6.15 Комбинации многогранников и тел вращения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Комбинации геометрических тел.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Практическое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6.16 Геометрические комбинации на практике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Использование комбинаций многогранников и тел вращения в </w:t>
            </w:r>
            <w:proofErr w:type="spellStart"/>
            <w:r>
              <w:rPr>
                <w:rFonts w:eastAsia="Calibri"/>
                <w:lang w:val="ru-RU"/>
              </w:rPr>
              <w:t>практико</w:t>
            </w:r>
            <w:proofErr w:type="spellEnd"/>
            <w:r>
              <w:rPr>
                <w:rFonts w:eastAsia="Calibri"/>
                <w:lang w:val="ru-RU"/>
              </w:rPr>
              <w:t xml:space="preserve"> ориентированных задачах.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Практическое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6.17 Решение задач. Многогранники и тела вращения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Объемы и площади поверхности многогранников и тел вращения.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Контрольная работа.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</w:p>
        </w:tc>
      </w:tr>
      <w:tr w:rsidR="008E3D4A" w:rsidTr="008E3D4A">
        <w:trPr>
          <w:trHeight w:val="30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Раздел 7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szCs w:val="28"/>
                <w:lang w:val="ru-RU"/>
              </w:rPr>
            </w:pPr>
            <w:proofErr w:type="gramStart"/>
            <w:r>
              <w:rPr>
                <w:rFonts w:eastAsia="Calibri"/>
                <w:b/>
                <w:szCs w:val="28"/>
                <w:lang w:val="ru-RU"/>
              </w:rPr>
              <w:t>Первообразная</w:t>
            </w:r>
            <w:proofErr w:type="gramEnd"/>
            <w:r>
              <w:rPr>
                <w:rFonts w:eastAsia="Calibri"/>
                <w:b/>
                <w:szCs w:val="28"/>
                <w:lang w:val="ru-RU"/>
              </w:rPr>
              <w:t xml:space="preserve"> функции, ее применение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7.1 Первообразная функции. Правила нахождения </w:t>
            </w:r>
            <w:proofErr w:type="gramStart"/>
            <w:r>
              <w:rPr>
                <w:rFonts w:eastAsia="Calibri"/>
                <w:lang w:val="ru-RU"/>
              </w:rPr>
              <w:t>первообразных</w:t>
            </w:r>
            <w:proofErr w:type="gramEnd"/>
            <w:r>
              <w:rPr>
                <w:rFonts w:eastAsia="Calibri"/>
                <w:lang w:val="ru-RU"/>
              </w:rPr>
              <w:t xml:space="preserve">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lang w:val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>
              <w:rPr>
                <w:rFonts w:eastAsia="Calibri"/>
                <w:szCs w:val="28"/>
                <w:lang w:val="ru-RU"/>
              </w:rPr>
              <w:t>ОК</w:t>
            </w:r>
            <w:proofErr w:type="gramEnd"/>
            <w:r>
              <w:rPr>
                <w:rFonts w:eastAsia="Calibri"/>
                <w:szCs w:val="28"/>
                <w:lang w:val="ru-RU"/>
              </w:rPr>
              <w:t xml:space="preserve"> 01, ОК 02, ОК 03, ОК 04, ОК 05, ОК 06, ОК 07</w:t>
            </w: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Задача о восстановлении закона движения по известной скорости. Понятие интегрирования. </w:t>
            </w:r>
            <w:proofErr w:type="gramStart"/>
            <w:r>
              <w:rPr>
                <w:rFonts w:eastAsia="Calibri"/>
                <w:szCs w:val="28"/>
                <w:lang w:val="ru-RU"/>
              </w:rPr>
              <w:t>Ознакомление с понятием интеграла и первообразной для функции y=f(x).</w:t>
            </w:r>
            <w:proofErr w:type="gramEnd"/>
            <w:r>
              <w:rPr>
                <w:rFonts w:eastAsia="Calibri"/>
                <w:szCs w:val="28"/>
                <w:lang w:val="ru-RU"/>
              </w:rPr>
              <w:t xml:space="preserve"> Решение задач на связь первообразной и ее производной, вычисление первообразной для данной функции. Таблица формул для нахождения первообразных.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7.2 Площадь криволинейной трапеции. Формула Ньютона – Лейбница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lang w:val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Задачи, приводящие к понятию определенного интеграла – о вычислении площади криволинейной трапеции, о перемещении точки. Понятие определённого интеграла. Геометрический и физический смысл определенного интеграла. Формула Ньютона— </w:t>
            </w:r>
            <w:proofErr w:type="gramStart"/>
            <w:r>
              <w:rPr>
                <w:rFonts w:eastAsia="Calibri"/>
                <w:szCs w:val="28"/>
                <w:lang w:val="ru-RU"/>
              </w:rPr>
              <w:t>Ле</w:t>
            </w:r>
            <w:proofErr w:type="gramEnd"/>
            <w:r>
              <w:rPr>
                <w:rFonts w:eastAsia="Calibri"/>
                <w:szCs w:val="28"/>
                <w:lang w:val="ru-RU"/>
              </w:rPr>
              <w:t xml:space="preserve">йбница.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7.3 Неопределенный и определенный интегралы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lang w:val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Понятие неопределенного и определенного интеграла.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7.4 Понятие об определенном интеграле как площади криволинейной трапеции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lang w:val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Cs w:val="28"/>
              </w:rPr>
              <w:t>Геометрический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смысл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определенного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интеграла</w:t>
            </w:r>
            <w:proofErr w:type="spellEnd"/>
            <w:r>
              <w:rPr>
                <w:rFonts w:eastAsia="Calibri"/>
                <w:szCs w:val="28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7.5 Определенный интеграл в жизни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Геометрический смысл определенного интеграла. Формула Ньютона - Лейбница. Решение задач на применение интеграла для вычисления физических величин и площадей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Практическое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7.6 Решение задач. </w:t>
            </w:r>
            <w:proofErr w:type="gramStart"/>
            <w:r>
              <w:rPr>
                <w:rFonts w:eastAsia="Calibri"/>
                <w:lang w:val="ru-RU"/>
              </w:rPr>
              <w:t>Первообразная</w:t>
            </w:r>
            <w:proofErr w:type="gramEnd"/>
            <w:r>
              <w:rPr>
                <w:rFonts w:eastAsia="Calibri"/>
                <w:lang w:val="ru-RU"/>
              </w:rPr>
              <w:t xml:space="preserve"> функции, ее применение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lang w:val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Первообразная</w:t>
            </w:r>
            <w:proofErr w:type="gramEnd"/>
            <w:r>
              <w:rPr>
                <w:rFonts w:eastAsia="Calibri"/>
                <w:lang w:val="ru-RU"/>
              </w:rPr>
              <w:t xml:space="preserve"> функции. Правила нахождения </w:t>
            </w:r>
            <w:proofErr w:type="gramStart"/>
            <w:r>
              <w:rPr>
                <w:rFonts w:eastAsia="Calibri"/>
                <w:lang w:val="ru-RU"/>
              </w:rPr>
              <w:t>первообразных</w:t>
            </w:r>
            <w:proofErr w:type="gramEnd"/>
            <w:r>
              <w:rPr>
                <w:rFonts w:eastAsia="Calibri"/>
                <w:lang w:val="ru-RU"/>
              </w:rPr>
              <w:t xml:space="preserve">. </w:t>
            </w:r>
            <w:proofErr w:type="spellStart"/>
            <w:r>
              <w:rPr>
                <w:rFonts w:eastAsia="Calibri"/>
              </w:rPr>
              <w:t>Ее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применение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Cs w:val="28"/>
              </w:rPr>
              <w:t>Контрольная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работ</w:t>
            </w:r>
            <w:proofErr w:type="spellEnd"/>
            <w:r>
              <w:rPr>
                <w:rFonts w:eastAsia="Calibri"/>
                <w:szCs w:val="28"/>
                <w:lang w:val="ru-RU"/>
              </w:rPr>
              <w:t>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b/>
                <w:lang w:val="ru-RU"/>
              </w:rPr>
            </w:pPr>
            <w:proofErr w:type="spellStart"/>
            <w:r>
              <w:rPr>
                <w:rFonts w:eastAsia="Calibri"/>
                <w:b/>
              </w:rPr>
              <w:lastRenderedPageBreak/>
              <w:t>Раздел</w:t>
            </w:r>
            <w:proofErr w:type="spellEnd"/>
            <w:r>
              <w:rPr>
                <w:rFonts w:eastAsia="Calibri"/>
                <w:b/>
              </w:rPr>
              <w:t xml:space="preserve"> 8.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Степени и корни. Степенная функция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16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b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8.1 Степенная функция, ее свойства.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lang w:val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>
              <w:rPr>
                <w:rFonts w:eastAsia="Calibri"/>
                <w:szCs w:val="28"/>
                <w:lang w:val="ru-RU"/>
              </w:rPr>
              <w:t>ОК</w:t>
            </w:r>
            <w:proofErr w:type="gramEnd"/>
            <w:r>
              <w:rPr>
                <w:rFonts w:eastAsia="Calibri"/>
                <w:szCs w:val="28"/>
                <w:lang w:val="ru-RU"/>
              </w:rPr>
              <w:t xml:space="preserve"> 01, ОК 02, ОК 03, ОК 04, ОК 05, ОК 07</w:t>
            </w: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Понятие корня </w:t>
            </w:r>
            <w:r>
              <w:rPr>
                <w:rFonts w:eastAsia="Calibri"/>
              </w:rPr>
              <w:t>n</w:t>
            </w:r>
            <w:r>
              <w:rPr>
                <w:rFonts w:eastAsia="Calibri"/>
                <w:lang w:val="ru-RU"/>
              </w:rPr>
              <w:t>-ой степени из действительного числа. Функции у = √</w:t>
            </w:r>
            <w:r>
              <w:rPr>
                <w:rFonts w:eastAsia="Calibri"/>
              </w:rPr>
              <w:t>x</w:t>
            </w:r>
            <w:r>
              <w:rPr>
                <w:rFonts w:eastAsia="Calibri"/>
                <w:lang w:val="ru-RU"/>
              </w:rPr>
              <w:t xml:space="preserve"> </w:t>
            </w:r>
            <w:r>
              <w:rPr>
                <w:rFonts w:eastAsia="Calibri"/>
              </w:rPr>
              <w:t>n</w:t>
            </w:r>
            <w:r>
              <w:rPr>
                <w:rFonts w:eastAsia="Calibri"/>
                <w:lang w:val="ru-RU"/>
              </w:rPr>
              <w:t xml:space="preserve"> их свойства и графики. Свойства корня </w:t>
            </w:r>
            <w:r>
              <w:rPr>
                <w:rFonts w:eastAsia="Calibri"/>
              </w:rPr>
              <w:t>n</w:t>
            </w:r>
            <w:r>
              <w:rPr>
                <w:rFonts w:eastAsia="Calibri"/>
                <w:lang w:val="ru-RU"/>
              </w:rPr>
              <w:t>-ой степени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8.2 Преобразование выражений с корнями </w:t>
            </w:r>
            <w:r>
              <w:rPr>
                <w:rFonts w:eastAsia="Calibri"/>
              </w:rPr>
              <w:t>n</w:t>
            </w:r>
            <w:r>
              <w:rPr>
                <w:rFonts w:eastAsia="Calibri"/>
                <w:lang w:val="ru-RU"/>
              </w:rPr>
              <w:t>-ой степени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lang w:val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Cs w:val="28"/>
              </w:rPr>
              <w:t>Преобразование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иррациональных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выражений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8.3 Свойства степени с рациональным и действительным показателями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Понятие степени с любым рациональным показателем. Степенные функции, их свойства и графики.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8.4 Решение иррациональных уравнений и неравенств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Равносильность иррациональных уравнений и неравенств. Методы их решения. Решение иррациональных уравнений и неравенств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8.5 Степени и корни. Степенная функция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Определение степенной функции. Использование ее свой</w:t>
            </w:r>
            <w:proofErr w:type="gramStart"/>
            <w:r>
              <w:rPr>
                <w:rFonts w:eastAsia="Calibri"/>
                <w:szCs w:val="28"/>
                <w:lang w:val="ru-RU"/>
              </w:rPr>
              <w:t>ств пр</w:t>
            </w:r>
            <w:proofErr w:type="gramEnd"/>
            <w:r>
              <w:rPr>
                <w:rFonts w:eastAsia="Calibri"/>
                <w:szCs w:val="28"/>
                <w:lang w:val="ru-RU"/>
              </w:rPr>
              <w:t>и решении уравнений и неравенств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Контрольная работа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b/>
              </w:rPr>
              <w:t>Раздел</w:t>
            </w:r>
            <w:proofErr w:type="spellEnd"/>
            <w:r>
              <w:rPr>
                <w:rFonts w:eastAsia="Calibri"/>
                <w:b/>
              </w:rPr>
              <w:t xml:space="preserve"> 9.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szCs w:val="28"/>
                <w:lang w:val="ru-RU"/>
              </w:rPr>
            </w:pPr>
            <w:proofErr w:type="spellStart"/>
            <w:r>
              <w:rPr>
                <w:rFonts w:eastAsia="Calibri"/>
                <w:b/>
                <w:szCs w:val="28"/>
              </w:rPr>
              <w:t>Показательная</w:t>
            </w:r>
            <w:proofErr w:type="spellEnd"/>
            <w:r>
              <w:rPr>
                <w:rFonts w:eastAsia="Calibri"/>
                <w:b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b/>
                <w:szCs w:val="28"/>
              </w:rPr>
              <w:t>функция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lang w:val="ru-RU"/>
              </w:rPr>
              <w:t>Тема 9.1 Показательная функция, ее свойства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материала.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gramStart"/>
            <w:r>
              <w:rPr>
                <w:rFonts w:eastAsia="Calibri"/>
                <w:szCs w:val="28"/>
                <w:lang w:val="ru-RU"/>
              </w:rPr>
              <w:t>ОК</w:t>
            </w:r>
            <w:proofErr w:type="gramEnd"/>
            <w:r>
              <w:rPr>
                <w:rFonts w:eastAsia="Calibri"/>
                <w:szCs w:val="28"/>
                <w:lang w:val="ru-RU"/>
              </w:rPr>
              <w:t xml:space="preserve"> 01, ОК 02, ОК 03, ОК 04, ОК 05, ОК 07</w:t>
            </w: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b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Степень с произвольным действительным показателем. Определение показательной функции, ее свойства и график. Знакомство с применением показательной функции. Решение показательных уравнений функционально графическим методом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b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9.2 Решение показательных уравнений и неравенств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Решение показательных уравнений методом уравнивания показателей, методом введения новой переменной, функционально-графическим методом. Решение показательных неравенств.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Практическое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9.3 Системы показательных уравнений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Решение систем показательных уравнений.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9.4 Решение задач. Показательная функция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Решение показательных уравнений методом уравнивания показателей и методом введения новой переменной. </w:t>
            </w:r>
            <w:proofErr w:type="spellStart"/>
            <w:r>
              <w:rPr>
                <w:rFonts w:eastAsia="Calibri"/>
                <w:szCs w:val="28"/>
              </w:rPr>
              <w:t>Решение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показательных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неравенств</w:t>
            </w:r>
            <w:proofErr w:type="spellEnd"/>
            <w:r>
              <w:rPr>
                <w:rFonts w:eastAsia="Calibri"/>
                <w:szCs w:val="28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Контрольная работа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b/>
              </w:rPr>
              <w:lastRenderedPageBreak/>
              <w:t>Раздел</w:t>
            </w:r>
            <w:proofErr w:type="spellEnd"/>
            <w:r>
              <w:rPr>
                <w:rFonts w:eastAsia="Calibri"/>
                <w:b/>
              </w:rPr>
              <w:t xml:space="preserve"> 10.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szCs w:val="28"/>
                <w:lang w:val="ru-RU"/>
              </w:rPr>
            </w:pPr>
            <w:proofErr w:type="spellStart"/>
            <w:r>
              <w:rPr>
                <w:rFonts w:eastAsia="Calibri"/>
                <w:b/>
                <w:szCs w:val="28"/>
              </w:rPr>
              <w:t>Логарифмы</w:t>
            </w:r>
            <w:proofErr w:type="spellEnd"/>
            <w:r>
              <w:rPr>
                <w:rFonts w:eastAsia="Calibri"/>
                <w:b/>
                <w:szCs w:val="28"/>
              </w:rPr>
              <w:t xml:space="preserve">. </w:t>
            </w:r>
            <w:proofErr w:type="spellStart"/>
            <w:r>
              <w:rPr>
                <w:rFonts w:eastAsia="Calibri"/>
                <w:b/>
                <w:szCs w:val="28"/>
              </w:rPr>
              <w:t>Логарифмическая</w:t>
            </w:r>
            <w:proofErr w:type="spellEnd"/>
            <w:r>
              <w:rPr>
                <w:rFonts w:eastAsia="Calibri"/>
                <w:b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b/>
                <w:szCs w:val="28"/>
              </w:rPr>
              <w:t>функция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  <w:tr w:rsidR="008E3D4A" w:rsidTr="009E0CE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10.1 Логарифм числа. Десятичный и натуральный логарифмы, число е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>
              <w:rPr>
                <w:rFonts w:eastAsia="Calibri"/>
                <w:szCs w:val="28"/>
                <w:lang w:val="ru-RU"/>
              </w:rPr>
              <w:t>ОК</w:t>
            </w:r>
            <w:proofErr w:type="gramEnd"/>
            <w:r>
              <w:rPr>
                <w:rFonts w:eastAsia="Calibri"/>
                <w:szCs w:val="28"/>
                <w:lang w:val="ru-RU"/>
              </w:rPr>
              <w:t xml:space="preserve"> 01, ОК 02, ОК 03, ОК 04, ОК 05, ОК 07 ПК 1.2</w:t>
            </w:r>
          </w:p>
        </w:tc>
      </w:tr>
      <w:tr w:rsidR="008E3D4A" w:rsidTr="009E0CE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Логарифм числа. Десятичный и натуральный логарифмы, число е.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E0CE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E0CE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10.2 Свойства логарифмов. Операция логарифмирования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E0CE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Свойства логарифмов. Операция логарифмирования.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E0CE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E0CE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10.3 Логарифмическая функция, ее свойства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E0CE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Логарифмическая функция и ее свойства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E0CE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E0CE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10.4 Решение логарифмических уравнений и неравенств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6</w:t>
            </w:r>
          </w:p>
        </w:tc>
        <w:tc>
          <w:tcPr>
            <w:tcW w:w="24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E0CE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Понятие логарифмического уравнения. Операция потенцирования. Три основных метода решения логарифмических уравнений: функционально-графический, метод потенцирования, метод введения новой переменной. Логарифмические неравенства.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E0CE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E0CE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</w:rPr>
              <w:t>Тема</w:t>
            </w:r>
            <w:proofErr w:type="spellEnd"/>
            <w:r>
              <w:rPr>
                <w:rFonts w:eastAsia="Calibri"/>
              </w:rPr>
              <w:t xml:space="preserve"> 10.5 </w:t>
            </w:r>
            <w:proofErr w:type="spellStart"/>
            <w:r>
              <w:rPr>
                <w:rFonts w:eastAsia="Calibri"/>
              </w:rPr>
              <w:t>Системы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логарифмических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уравнений</w:t>
            </w:r>
            <w:proofErr w:type="spellEnd"/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E0CE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Алгоритм решения системы уравнений. Равносильность </w:t>
            </w:r>
            <w:proofErr w:type="gramStart"/>
            <w:r>
              <w:rPr>
                <w:rFonts w:eastAsia="Calibri"/>
                <w:szCs w:val="28"/>
                <w:lang w:val="ru-RU"/>
              </w:rPr>
              <w:t>логарифмических</w:t>
            </w:r>
            <w:proofErr w:type="gramEnd"/>
            <w:r>
              <w:rPr>
                <w:rFonts w:eastAsia="Calibri"/>
                <w:szCs w:val="28"/>
                <w:lang w:val="ru-RU"/>
              </w:rPr>
              <w:t xml:space="preserve"> </w:t>
            </w:r>
          </w:p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уравнений и неравенств.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E0CE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Комбинированное занятие.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E0CE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10.6 Логарифмы в природе и технике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Профессионально-ориентированное содержание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E0CE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Применение логарифма. Логарифмическая спираль в природе. Ее </w:t>
            </w:r>
            <w:proofErr w:type="gramStart"/>
            <w:r>
              <w:rPr>
                <w:rFonts w:eastAsia="Calibri"/>
                <w:szCs w:val="28"/>
                <w:lang w:val="ru-RU"/>
              </w:rPr>
              <w:t>математические</w:t>
            </w:r>
            <w:proofErr w:type="gramEnd"/>
            <w:r>
              <w:rPr>
                <w:rFonts w:eastAsia="Calibri"/>
                <w:szCs w:val="28"/>
                <w:lang w:val="ru-RU"/>
              </w:rPr>
              <w:t xml:space="preserve"> </w:t>
            </w:r>
          </w:p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С</w:t>
            </w:r>
            <w:r>
              <w:rPr>
                <w:rFonts w:eastAsia="Calibri"/>
                <w:szCs w:val="28"/>
                <w:lang w:val="ru-RU"/>
              </w:rPr>
              <w:t>войства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E0CE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Практическое занятие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E0CEA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10.7 Решение задач. Логарифмы. Логарифмическая функция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E0CE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Логарифмическая функция. Решение простейших логарифмических уравнений.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E0CEA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Контрольная работа.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 xml:space="preserve">Раздел 11.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szCs w:val="28"/>
                <w:lang w:val="ru-RU"/>
              </w:rPr>
            </w:pPr>
            <w:r>
              <w:rPr>
                <w:rFonts w:eastAsia="Calibri"/>
                <w:b/>
                <w:szCs w:val="28"/>
                <w:lang w:val="ru-RU"/>
              </w:rPr>
              <w:t>Элементы комбинаторики, статистики и теории вероятностей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  <w:tr w:rsidR="008E3D4A" w:rsidTr="00065970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</w:rPr>
              <w:t>Тема</w:t>
            </w:r>
            <w:proofErr w:type="spellEnd"/>
            <w:r>
              <w:rPr>
                <w:rFonts w:eastAsia="Calibri"/>
              </w:rPr>
              <w:t xml:space="preserve"> 11.1 </w:t>
            </w:r>
            <w:proofErr w:type="spellStart"/>
            <w:r>
              <w:rPr>
                <w:rFonts w:eastAsia="Calibri"/>
              </w:rPr>
              <w:t>Основные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понятия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комбинаторики</w:t>
            </w:r>
            <w:proofErr w:type="spellEnd"/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Содержание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учебного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rFonts w:eastAsia="Calibri"/>
                <w:sz w:val="24"/>
                <w:szCs w:val="24"/>
                <w:lang w:val="ru-RU"/>
              </w:rPr>
              <w:t xml:space="preserve"> 01, ОК 02, ОК 03, </w:t>
            </w:r>
          </w:p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rFonts w:eastAsia="Calibri"/>
                <w:sz w:val="24"/>
                <w:szCs w:val="24"/>
                <w:lang w:val="ru-RU"/>
              </w:rPr>
              <w:t xml:space="preserve"> 04, ОК 05, ОК 07</w:t>
            </w:r>
          </w:p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</w:tc>
      </w:tr>
      <w:tr w:rsidR="008E3D4A" w:rsidTr="00065970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Перестановки</w:t>
            </w:r>
            <w:proofErr w:type="spellEnd"/>
            <w:r>
              <w:rPr>
                <w:rFonts w:eastAsia="Calibri"/>
              </w:rPr>
              <w:t xml:space="preserve">, </w:t>
            </w:r>
            <w:proofErr w:type="spellStart"/>
            <w:r>
              <w:rPr>
                <w:rFonts w:eastAsia="Calibri"/>
              </w:rPr>
              <w:t>размещения</w:t>
            </w:r>
            <w:proofErr w:type="spellEnd"/>
            <w:r>
              <w:rPr>
                <w:rFonts w:eastAsia="Calibri"/>
              </w:rPr>
              <w:t xml:space="preserve">, </w:t>
            </w:r>
            <w:proofErr w:type="spellStart"/>
            <w:r>
              <w:rPr>
                <w:rFonts w:eastAsia="Calibri"/>
              </w:rPr>
              <w:t>сочетания</w:t>
            </w:r>
            <w:proofErr w:type="spellEnd"/>
            <w:r>
              <w:rPr>
                <w:rFonts w:eastAsia="Calibri"/>
              </w:rPr>
              <w:t xml:space="preserve">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065970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Комбинированное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занятие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065970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11.2 Событие, вероятность события. Сложение и умножение вероятностей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Содержание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учебного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065970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Совместные и несовместные события. Теоремы о вероятности суммы событий.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065970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r>
              <w:rPr>
                <w:rFonts w:eastAsia="Calibri"/>
                <w:lang w:val="ru-RU"/>
              </w:rPr>
              <w:t xml:space="preserve">Условная вероятность. Зависимые и независимые события. </w:t>
            </w:r>
            <w:proofErr w:type="spellStart"/>
            <w:r>
              <w:rPr>
                <w:rFonts w:eastAsia="Calibri"/>
              </w:rPr>
              <w:t>Теоремы</w:t>
            </w:r>
            <w:proofErr w:type="spellEnd"/>
            <w:r>
              <w:rPr>
                <w:rFonts w:eastAsia="Calibri"/>
              </w:rPr>
              <w:t xml:space="preserve"> о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065970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11.3 Вероятность в профессиональных задачах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065970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r>
              <w:rPr>
                <w:rFonts w:eastAsia="Calibri"/>
                <w:lang w:val="ru-RU"/>
              </w:rPr>
              <w:t xml:space="preserve">Относительная частота события, свойство ее устойчивости. </w:t>
            </w:r>
            <w:proofErr w:type="spellStart"/>
            <w:r>
              <w:rPr>
                <w:rFonts w:eastAsia="Calibri"/>
              </w:rPr>
              <w:t>Статистическое</w:t>
            </w:r>
            <w:proofErr w:type="spellEnd"/>
            <w:r>
              <w:rPr>
                <w:rFonts w:eastAsia="Calibri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065970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определение вероятности. Оценка вероятности события.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065970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11.4 Дискретная случайная величина, закон ее распределения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Содержание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учебного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065970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r>
              <w:rPr>
                <w:rFonts w:eastAsia="Calibri"/>
                <w:lang w:val="ru-RU"/>
              </w:rPr>
              <w:t xml:space="preserve">Виды случайных величин. Определение дискретной случайной величины. </w:t>
            </w:r>
            <w:proofErr w:type="spellStart"/>
            <w:r>
              <w:rPr>
                <w:rFonts w:eastAsia="Calibri"/>
              </w:rPr>
              <w:t>Закон</w:t>
            </w:r>
            <w:proofErr w:type="spellEnd"/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ru-RU"/>
              </w:rPr>
              <w:lastRenderedPageBreak/>
              <w:t>распределения дискретной случайной величины. Ее числовые характеристики.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A23739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proofErr w:type="spellStart"/>
            <w:r>
              <w:rPr>
                <w:rFonts w:eastAsia="Calibri"/>
              </w:rPr>
              <w:t>Комбинированное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занятие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A23739">
        <w:trPr>
          <w:trHeight w:val="84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</w:rPr>
              <w:t>Тема</w:t>
            </w:r>
            <w:proofErr w:type="spellEnd"/>
            <w:r>
              <w:rPr>
                <w:rFonts w:eastAsia="Calibri"/>
              </w:rPr>
              <w:t xml:space="preserve"> 11.5 </w:t>
            </w:r>
            <w:proofErr w:type="spellStart"/>
            <w:r>
              <w:rPr>
                <w:rFonts w:eastAsia="Calibri"/>
              </w:rPr>
              <w:t>Задачи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математической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статистики</w:t>
            </w:r>
            <w:proofErr w:type="spellEnd"/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Содержание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учебного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5C7BF3">
        <w:trPr>
          <w:trHeight w:val="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Вариационный ряд. Полигон частот и гистограмма. Статистические характеристики ряда наблюдаемых данных.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5C7BF3">
        <w:trPr>
          <w:trHeight w:val="2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proofErr w:type="spellStart"/>
            <w:r>
              <w:rPr>
                <w:rFonts w:eastAsia="Calibri"/>
              </w:rPr>
              <w:t>Комбинированное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занятие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5C7BF3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11.6 Составление таблиц и диаграмм на практике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Профессионально-ориентированное содержание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5C7BF3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Первичная обработка статистических данных. Графическое их представление.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5C7BF3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proofErr w:type="spellStart"/>
            <w:r>
              <w:rPr>
                <w:rFonts w:eastAsia="Calibri"/>
              </w:rPr>
              <w:t>Комбинированное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занятие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5C7BF3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11.7 Решение задач. Элементы комбинаторики, статистики и теории вероятностей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Содержание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учебного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5C7BF3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r>
              <w:rPr>
                <w:rFonts w:eastAsia="Calibri"/>
                <w:lang w:val="ru-RU"/>
              </w:rPr>
              <w:t xml:space="preserve">Элементы комбинаторики. Событие, вероятность события. </w:t>
            </w:r>
            <w:proofErr w:type="spellStart"/>
            <w:r>
              <w:rPr>
                <w:rFonts w:eastAsia="Calibri"/>
              </w:rPr>
              <w:t>Сложение</w:t>
            </w:r>
            <w:proofErr w:type="spellEnd"/>
            <w:r>
              <w:rPr>
                <w:rFonts w:eastAsia="Calibri"/>
              </w:rPr>
              <w:t xml:space="preserve"> и </w:t>
            </w:r>
            <w:proofErr w:type="spellStart"/>
            <w:r>
              <w:rPr>
                <w:rFonts w:eastAsia="Calibri"/>
              </w:rPr>
              <w:t>умножение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вероятностей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5C7BF3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r>
              <w:rPr>
                <w:rFonts w:eastAsia="Calibri"/>
                <w:lang w:val="ru-RU"/>
              </w:rPr>
              <w:t>К</w:t>
            </w:r>
            <w:proofErr w:type="spellStart"/>
            <w:r>
              <w:rPr>
                <w:rFonts w:eastAsia="Calibri"/>
              </w:rPr>
              <w:t>онтрольная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работа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8E3D4A">
        <w:trPr>
          <w:trHeight w:val="9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b/>
              </w:rPr>
              <w:t>Раздел</w:t>
            </w:r>
            <w:proofErr w:type="spellEnd"/>
            <w:r>
              <w:rPr>
                <w:rFonts w:eastAsia="Calibri"/>
                <w:b/>
              </w:rPr>
              <w:t xml:space="preserve"> 12.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lang w:val="ru-RU"/>
              </w:rPr>
            </w:pPr>
            <w:proofErr w:type="spellStart"/>
            <w:r>
              <w:rPr>
                <w:rFonts w:eastAsia="Calibri"/>
                <w:b/>
              </w:rPr>
              <w:t>Уравнения</w:t>
            </w:r>
            <w:proofErr w:type="spellEnd"/>
            <w:r>
              <w:rPr>
                <w:rFonts w:eastAsia="Calibri"/>
                <w:b/>
              </w:rPr>
              <w:t xml:space="preserve"> и </w:t>
            </w:r>
            <w:proofErr w:type="spellStart"/>
            <w:r>
              <w:rPr>
                <w:rFonts w:eastAsia="Calibri"/>
                <w:b/>
              </w:rPr>
              <w:t>неравенства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  <w:tr w:rsidR="008E3D4A" w:rsidTr="0093128D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Тема 12.1 Равносильность уравнений и неравенств. </w:t>
            </w:r>
            <w:r w:rsidRPr="008E3D4A">
              <w:rPr>
                <w:rFonts w:eastAsia="Calibri"/>
                <w:lang w:val="ru-RU"/>
              </w:rPr>
              <w:t>Общие методы решения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Cs w:val="28"/>
              </w:rPr>
              <w:t>Содержание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учебного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rFonts w:eastAsia="Calibri"/>
                <w:sz w:val="24"/>
                <w:szCs w:val="24"/>
                <w:lang w:val="ru-RU"/>
              </w:rPr>
              <w:t xml:space="preserve"> 01, ОК 02, ОК 03, </w:t>
            </w:r>
          </w:p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rFonts w:eastAsia="Calibri"/>
                <w:sz w:val="24"/>
                <w:szCs w:val="24"/>
                <w:lang w:val="ru-RU"/>
              </w:rPr>
              <w:t xml:space="preserve"> 04, ОК 05, ОК 06, </w:t>
            </w:r>
          </w:p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rFonts w:eastAsia="Calibri"/>
                <w:sz w:val="24"/>
                <w:szCs w:val="24"/>
                <w:lang w:val="ru-RU"/>
              </w:rPr>
              <w:t xml:space="preserve"> 07</w:t>
            </w:r>
          </w:p>
        </w:tc>
      </w:tr>
      <w:tr w:rsidR="008E3D4A" w:rsidTr="0093128D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Равносильность уравнений и неравенств. Определения. Основные теоремы </w:t>
            </w:r>
          </w:p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равносильных </w:t>
            </w:r>
            <w:proofErr w:type="gramStart"/>
            <w:r>
              <w:rPr>
                <w:rFonts w:eastAsia="Calibri"/>
                <w:szCs w:val="28"/>
                <w:lang w:val="ru-RU"/>
              </w:rPr>
              <w:t>переходах</w:t>
            </w:r>
            <w:proofErr w:type="gramEnd"/>
            <w:r>
              <w:rPr>
                <w:rFonts w:eastAsia="Calibri"/>
                <w:szCs w:val="28"/>
                <w:lang w:val="ru-RU"/>
              </w:rPr>
              <w:t xml:space="preserve"> в уравнениях и неравенствах. Общие методы решения </w:t>
            </w:r>
          </w:p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уравнений: переход от равенства функций к равенству аргументов </w:t>
            </w:r>
            <w:proofErr w:type="gramStart"/>
            <w:r>
              <w:rPr>
                <w:rFonts w:eastAsia="Calibri"/>
                <w:szCs w:val="28"/>
                <w:lang w:val="ru-RU"/>
              </w:rPr>
              <w:t>для</w:t>
            </w:r>
            <w:proofErr w:type="gramEnd"/>
            <w:r>
              <w:rPr>
                <w:rFonts w:eastAsia="Calibri"/>
                <w:szCs w:val="28"/>
                <w:lang w:val="ru-RU"/>
              </w:rPr>
              <w:t xml:space="preserve"> </w:t>
            </w:r>
          </w:p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монотонных функций, метод разложения на множители, метод введения новой переменной, функционально-графический метод.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3128D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Cs w:val="28"/>
              </w:rPr>
              <w:t>Комбинированное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занятие</w:t>
            </w:r>
            <w:proofErr w:type="spellEnd"/>
            <w:r>
              <w:rPr>
                <w:rFonts w:eastAsia="Calibri"/>
                <w:szCs w:val="28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3128D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12.2 Графический метод решения уравнений, неравенств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Cs w:val="28"/>
              </w:rPr>
              <w:t>Содержание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учебного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3128D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Общие методы решения неравенств: переход от сравнения значений функций к сравнению значений аргументов для монотонных функций, метод интервалов, функционально-графический метод. </w:t>
            </w:r>
            <w:proofErr w:type="spellStart"/>
            <w:r>
              <w:rPr>
                <w:rFonts w:eastAsia="Calibri"/>
                <w:szCs w:val="28"/>
              </w:rPr>
              <w:t>Графический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метод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решения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уравнений</w:t>
            </w:r>
            <w:proofErr w:type="spellEnd"/>
            <w:r>
              <w:rPr>
                <w:rFonts w:eastAsia="Calibri"/>
                <w:szCs w:val="28"/>
              </w:rPr>
              <w:t xml:space="preserve"> и </w:t>
            </w:r>
            <w:proofErr w:type="spellStart"/>
            <w:r>
              <w:rPr>
                <w:rFonts w:eastAsia="Calibri"/>
                <w:szCs w:val="28"/>
              </w:rPr>
              <w:t>неравенств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3128D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Cs w:val="28"/>
              </w:rPr>
              <w:t>Комбинированное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занятие</w:t>
            </w:r>
            <w:proofErr w:type="spellEnd"/>
            <w:r>
              <w:rPr>
                <w:rFonts w:eastAsia="Calibri"/>
                <w:szCs w:val="28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3128D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12.3 Уравнения и неравенства с модулем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Cs w:val="28"/>
              </w:rPr>
              <w:t>Содержание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учебного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4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3128D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Определение модуля. Раскрытие модуля по определению. Простейшие уравнения </w:t>
            </w:r>
          </w:p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 xml:space="preserve">и неравенства с модулем. Применение равносильных переходов </w:t>
            </w:r>
            <w:proofErr w:type="gramStart"/>
            <w:r>
              <w:rPr>
                <w:rFonts w:eastAsia="Calibri"/>
                <w:szCs w:val="28"/>
                <w:lang w:val="ru-RU"/>
              </w:rPr>
              <w:t>в</w:t>
            </w:r>
            <w:proofErr w:type="gramEnd"/>
            <w:r>
              <w:rPr>
                <w:rFonts w:eastAsia="Calibri"/>
                <w:szCs w:val="28"/>
                <w:lang w:val="ru-RU"/>
              </w:rPr>
              <w:t xml:space="preserve"> определенных </w:t>
            </w:r>
          </w:p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proofErr w:type="gramStart"/>
            <w:r>
              <w:rPr>
                <w:rFonts w:eastAsia="Calibri"/>
                <w:szCs w:val="28"/>
                <w:lang w:val="ru-RU"/>
              </w:rPr>
              <w:t>типах</w:t>
            </w:r>
            <w:proofErr w:type="gramEnd"/>
            <w:r>
              <w:rPr>
                <w:rFonts w:eastAsia="Calibri"/>
                <w:szCs w:val="28"/>
                <w:lang w:val="ru-RU"/>
              </w:rPr>
              <w:t xml:space="preserve"> уравнений и неравенств с модулем.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3128D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Cs w:val="28"/>
              </w:rPr>
              <w:t>Комбинированное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занятие</w:t>
            </w:r>
            <w:proofErr w:type="spellEnd"/>
            <w:r>
              <w:rPr>
                <w:rFonts w:eastAsia="Calibri"/>
                <w:szCs w:val="28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3128D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12.4 Уравнения и неравенства с параметрами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4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3128D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Решение текстовых задач профессионального содержания.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3128D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Практические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занятия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3128D">
        <w:trPr>
          <w:trHeight w:val="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spacing w:line="255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Тема 12.6 Решение задач. Уравнения и неравенства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Cs w:val="28"/>
              </w:rPr>
              <w:t>Содержание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учебного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4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3128D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Общие методы решения уравнений. Уравнения и неравенства с модулем и с параметрами.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Tr="0093128D">
        <w:trPr>
          <w:trHeight w:val="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Default="008E3D4A">
            <w:pPr>
              <w:rPr>
                <w:rFonts w:eastAsia="Calibri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Cs w:val="28"/>
              </w:rPr>
              <w:t>Практическое</w:t>
            </w:r>
            <w:proofErr w:type="spellEnd"/>
            <w:r>
              <w:rPr>
                <w:rFonts w:eastAsia="Calibri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Cs w:val="28"/>
              </w:rPr>
              <w:t>занятие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D4A" w:rsidRDefault="008E3D4A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3D4A" w:rsidRPr="008E3D4A" w:rsidTr="008E3D4A">
        <w:trPr>
          <w:trHeight w:val="92"/>
        </w:trPr>
        <w:tc>
          <w:tcPr>
            <w:tcW w:w="1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Pr="008E3D4A" w:rsidRDefault="008E3D4A">
            <w:pPr>
              <w:jc w:val="right"/>
              <w:rPr>
                <w:rFonts w:eastAsia="Calibri"/>
                <w:b/>
                <w:lang w:val="ru-RU"/>
              </w:rPr>
            </w:pPr>
            <w:r w:rsidRPr="008E3D4A">
              <w:rPr>
                <w:rFonts w:eastAsia="Calibri"/>
                <w:b/>
                <w:lang w:val="ru-RU"/>
              </w:rPr>
              <w:lastRenderedPageBreak/>
              <w:t>Контрольные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Pr="008E3D4A" w:rsidRDefault="008E3D4A">
            <w:pPr>
              <w:rPr>
                <w:rFonts w:eastAsia="Calibri"/>
                <w:b/>
                <w:lang w:val="ru-RU"/>
              </w:rPr>
            </w:pPr>
            <w:r w:rsidRPr="008E3D4A">
              <w:rPr>
                <w:rFonts w:eastAsia="Calibri"/>
                <w:b/>
                <w:lang w:val="ru-RU"/>
              </w:rPr>
              <w:t>4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Pr="008E3D4A" w:rsidRDefault="008E3D4A">
            <w:pPr>
              <w:rPr>
                <w:rFonts w:eastAsia="Calibri"/>
                <w:b/>
                <w:lang w:val="ru-RU"/>
              </w:rPr>
            </w:pPr>
          </w:p>
        </w:tc>
      </w:tr>
      <w:tr w:rsidR="008E3D4A" w:rsidRPr="008E3D4A" w:rsidTr="008E3D4A">
        <w:trPr>
          <w:trHeight w:val="92"/>
        </w:trPr>
        <w:tc>
          <w:tcPr>
            <w:tcW w:w="1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Pr="008E3D4A" w:rsidRDefault="008E3D4A">
            <w:pPr>
              <w:jc w:val="right"/>
              <w:rPr>
                <w:rFonts w:eastAsia="Calibri"/>
                <w:b/>
                <w:lang w:val="ru-RU"/>
              </w:rPr>
            </w:pPr>
            <w:r w:rsidRPr="008E3D4A">
              <w:rPr>
                <w:rFonts w:eastAsia="Calibri"/>
                <w:b/>
                <w:lang w:val="ru-RU"/>
              </w:rPr>
              <w:t xml:space="preserve">Итоговый контроль в форме компьютерного тестирования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Pr="008E3D4A" w:rsidRDefault="008E3D4A">
            <w:pPr>
              <w:rPr>
                <w:rFonts w:eastAsia="Calibri"/>
                <w:b/>
                <w:lang w:val="ru-RU"/>
              </w:rPr>
            </w:pPr>
            <w:r w:rsidRPr="008E3D4A">
              <w:rPr>
                <w:rFonts w:eastAsia="Calibri"/>
                <w:b/>
                <w:lang w:val="ru-RU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Pr="008E3D4A" w:rsidRDefault="008E3D4A">
            <w:pPr>
              <w:rPr>
                <w:rFonts w:eastAsia="Calibri"/>
                <w:b/>
                <w:lang w:val="ru-RU"/>
              </w:rPr>
            </w:pPr>
          </w:p>
        </w:tc>
      </w:tr>
      <w:tr w:rsidR="008E3D4A" w:rsidRPr="008E3D4A" w:rsidTr="008E3D4A">
        <w:trPr>
          <w:trHeight w:val="92"/>
        </w:trPr>
        <w:tc>
          <w:tcPr>
            <w:tcW w:w="1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Pr="008E3D4A" w:rsidRDefault="008E3D4A">
            <w:pPr>
              <w:jc w:val="right"/>
              <w:rPr>
                <w:rFonts w:eastAsia="Calibri"/>
                <w:b/>
                <w:lang w:val="ru-RU"/>
              </w:rPr>
            </w:pPr>
            <w:r w:rsidRPr="008E3D4A">
              <w:rPr>
                <w:rFonts w:eastAsia="Calibri"/>
                <w:b/>
                <w:lang w:val="ru-RU"/>
              </w:rPr>
              <w:t>Промежуточная аттестация в форме экзамена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Pr="008E3D4A" w:rsidRDefault="008E3D4A">
            <w:pPr>
              <w:rPr>
                <w:rFonts w:eastAsia="Calibri"/>
                <w:b/>
                <w:lang w:val="ru-RU"/>
              </w:rPr>
            </w:pPr>
            <w:r w:rsidRPr="008E3D4A">
              <w:rPr>
                <w:rFonts w:eastAsia="Calibri"/>
                <w:b/>
                <w:lang w:val="ru-RU"/>
              </w:rPr>
              <w:t>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Pr="008E3D4A" w:rsidRDefault="008E3D4A">
            <w:pPr>
              <w:rPr>
                <w:rFonts w:eastAsia="Calibri"/>
                <w:b/>
                <w:lang w:val="ru-RU"/>
              </w:rPr>
            </w:pPr>
          </w:p>
        </w:tc>
      </w:tr>
      <w:tr w:rsidR="008E3D4A" w:rsidRPr="008E3D4A" w:rsidTr="008E3D4A">
        <w:trPr>
          <w:trHeight w:val="92"/>
        </w:trPr>
        <w:tc>
          <w:tcPr>
            <w:tcW w:w="1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Pr="008E3D4A" w:rsidRDefault="008E3D4A">
            <w:pPr>
              <w:jc w:val="right"/>
              <w:rPr>
                <w:rFonts w:eastAsia="Calibri"/>
                <w:b/>
              </w:rPr>
            </w:pPr>
            <w:proofErr w:type="spellStart"/>
            <w:r w:rsidRPr="008E3D4A">
              <w:rPr>
                <w:rFonts w:eastAsia="Calibri"/>
                <w:b/>
              </w:rPr>
              <w:t>Всего</w:t>
            </w:r>
            <w:proofErr w:type="spellEnd"/>
            <w:r w:rsidRPr="008E3D4A">
              <w:rPr>
                <w:rFonts w:eastAsia="Calibri"/>
                <w:b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D4A" w:rsidRPr="008E3D4A" w:rsidRDefault="008E3D4A">
            <w:pPr>
              <w:rPr>
                <w:rFonts w:eastAsia="Calibri"/>
                <w:b/>
                <w:lang w:val="ru-RU"/>
              </w:rPr>
            </w:pPr>
            <w:r w:rsidRPr="008E3D4A">
              <w:rPr>
                <w:rFonts w:eastAsia="Calibri"/>
                <w:b/>
                <w:lang w:val="ru-RU"/>
              </w:rPr>
              <w:t>246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4A" w:rsidRPr="008E3D4A" w:rsidRDefault="008E3D4A">
            <w:pPr>
              <w:rPr>
                <w:rFonts w:eastAsia="Calibri"/>
                <w:b/>
                <w:lang w:val="ru-RU"/>
              </w:rPr>
            </w:pPr>
          </w:p>
        </w:tc>
      </w:tr>
    </w:tbl>
    <w:p w:rsidR="00E51EC3" w:rsidRDefault="00E51EC3">
      <w:pPr>
        <w:widowControl w:val="0"/>
        <w:spacing w:after="0" w:line="240" w:lineRule="auto"/>
        <w:rPr>
          <w:rFonts w:eastAsia="Calibri"/>
          <w:sz w:val="24"/>
          <w:szCs w:val="24"/>
          <w:lang w:val="ru-RU"/>
        </w:rPr>
        <w:sectPr w:rsidR="00E51EC3">
          <w:footerReference w:type="default" r:id="rId12"/>
          <w:pgSz w:w="16850" w:h="11910" w:orient="landscape"/>
          <w:pgMar w:top="840" w:right="420" w:bottom="880" w:left="880" w:header="0" w:footer="695" w:gutter="0"/>
          <w:cols w:space="720"/>
          <w:docGrid w:linePitch="360"/>
        </w:sectPr>
      </w:pPr>
    </w:p>
    <w:p w:rsidR="00E51EC3" w:rsidRDefault="008E3D4A">
      <w:pPr>
        <w:pStyle w:val="1"/>
        <w:spacing w:line="276" w:lineRule="auto"/>
        <w:jc w:val="center"/>
        <w:rPr>
          <w:rFonts w:eastAsia="Calibri"/>
          <w:b w:val="0"/>
          <w:szCs w:val="24"/>
          <w:lang w:val="ru-RU"/>
        </w:rPr>
      </w:pPr>
      <w:bookmarkStart w:id="3" w:name="_Toc128387999"/>
      <w:r>
        <w:rPr>
          <w:rFonts w:eastAsia="Calibri"/>
          <w:sz w:val="24"/>
          <w:lang w:val="ru-RU"/>
        </w:rPr>
        <w:lastRenderedPageBreak/>
        <w:t>3. УСЛОВИЯ РЕАЛИЗАЦИИ ПРОГРАММЫ ОБЩЕОБРАЗОВАТЕЛЬНОЙ ДИСЦИПЛИНЫ</w:t>
      </w:r>
      <w:bookmarkEnd w:id="3"/>
    </w:p>
    <w:p w:rsidR="00E51EC3" w:rsidRDefault="00E51EC3">
      <w:pPr>
        <w:widowControl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E51EC3" w:rsidRDefault="008E3D4A">
      <w:pPr>
        <w:widowControl w:val="0"/>
        <w:spacing w:after="0"/>
        <w:jc w:val="both"/>
        <w:rPr>
          <w:rFonts w:eastAsia="Times New Roman"/>
          <w:b/>
          <w:bCs/>
          <w:sz w:val="24"/>
          <w:szCs w:val="28"/>
          <w:lang w:val="ru-RU" w:eastAsia="ru-RU"/>
        </w:rPr>
      </w:pPr>
      <w:r>
        <w:rPr>
          <w:rFonts w:eastAsia="Times New Roman"/>
          <w:b/>
          <w:bCs/>
          <w:sz w:val="24"/>
          <w:szCs w:val="28"/>
          <w:lang w:val="ru-RU" w:eastAsia="ru-RU"/>
        </w:rPr>
        <w:t>3.1. Материально-техническое обеспечение</w:t>
      </w:r>
    </w:p>
    <w:p w:rsidR="00E51EC3" w:rsidRDefault="008E3D4A">
      <w:pPr>
        <w:widowControl w:val="0"/>
        <w:spacing w:after="0"/>
        <w:ind w:firstLine="708"/>
        <w:jc w:val="both"/>
        <w:rPr>
          <w:rFonts w:eastAsia="Times New Roman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 xml:space="preserve">Для освоения программы учебной дисциплины «Математика» в ГБПОУ «КБАДК» имеется учебный кабинет № 304 «Математика». Свободный доступ в Интернет во время учебного занятия и период вне учебной деятельности </w:t>
      </w:r>
      <w:proofErr w:type="gramStart"/>
      <w:r>
        <w:rPr>
          <w:rFonts w:eastAsia="Arial"/>
          <w:sz w:val="24"/>
          <w:szCs w:val="24"/>
          <w:lang w:val="ru-RU"/>
        </w:rPr>
        <w:t>обучающимся</w:t>
      </w:r>
      <w:proofErr w:type="gramEnd"/>
      <w:r>
        <w:rPr>
          <w:rFonts w:eastAsia="Arial"/>
          <w:sz w:val="24"/>
          <w:szCs w:val="24"/>
          <w:lang w:val="ru-RU"/>
        </w:rPr>
        <w:t xml:space="preserve"> </w:t>
      </w:r>
      <w:r>
        <w:rPr>
          <w:rFonts w:eastAsia="Arial"/>
          <w:sz w:val="24"/>
          <w:szCs w:val="24"/>
          <w:lang w:val="ru-RU"/>
        </w:rPr>
        <w:t xml:space="preserve">предоставляется в кабинете «Информатики и информационных систем» №207 </w:t>
      </w:r>
    </w:p>
    <w:p w:rsidR="00E51EC3" w:rsidRDefault="008E3D4A">
      <w:pPr>
        <w:widowControl w:val="0"/>
        <w:spacing w:after="0" w:line="240" w:lineRule="auto"/>
        <w:jc w:val="both"/>
        <w:rPr>
          <w:rFonts w:eastAsia="Times New Roman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Помещение кабинета удовлетворяет требованиям Санитарно-эпидемиологических правил и нормативов (</w:t>
      </w:r>
      <w:r>
        <w:rPr>
          <w:rFonts w:eastAsia="Times New Roman"/>
          <w:lang w:val="ru-RU"/>
        </w:rPr>
        <w:t>СП 2.4.3648-20</w:t>
      </w:r>
      <w:r>
        <w:rPr>
          <w:rFonts w:eastAsia="Arial"/>
          <w:sz w:val="24"/>
          <w:szCs w:val="24"/>
          <w:lang w:val="ru-RU"/>
        </w:rPr>
        <w:t>) и оснащено типовым оборудованием, указанным в настоящих требованиях, в том</w:t>
      </w:r>
      <w:r>
        <w:rPr>
          <w:rFonts w:eastAsia="Arial"/>
          <w:sz w:val="24"/>
          <w:szCs w:val="24"/>
          <w:lang w:val="ru-RU"/>
        </w:rPr>
        <w:t xml:space="preserve">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E51EC3" w:rsidRDefault="008E3D4A">
      <w:pPr>
        <w:widowControl w:val="0"/>
        <w:tabs>
          <w:tab w:val="left" w:pos="284"/>
        </w:tabs>
        <w:spacing w:after="0" w:line="240" w:lineRule="auto"/>
        <w:jc w:val="both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ab/>
        <w:t>В состав учебно-методического и материально-технического обеспечения программы учебной дисциплины «Математика» входят:</w:t>
      </w:r>
    </w:p>
    <w:p w:rsidR="00E51EC3" w:rsidRDefault="008E3D4A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ind w:left="709" w:hanging="142"/>
        <w:contextualSpacing/>
        <w:jc w:val="both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учебно-методический комплекс преподавателя (КТП, КОС, курс лекций по дисциплине);</w:t>
      </w:r>
    </w:p>
    <w:p w:rsidR="00E51EC3" w:rsidRDefault="008E3D4A">
      <w:pPr>
        <w:widowControl w:val="0"/>
        <w:numPr>
          <w:ilvl w:val="0"/>
          <w:numId w:val="33"/>
        </w:numPr>
        <w:tabs>
          <w:tab w:val="left" w:pos="820"/>
        </w:tabs>
        <w:spacing w:after="0" w:line="240" w:lineRule="auto"/>
        <w:ind w:left="709" w:hanging="142"/>
        <w:jc w:val="both"/>
        <w:rPr>
          <w:rFonts w:eastAsia="Symbo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наглядные пособия (комплекты учебных таблиц, плакатов, портретов выдающихся ученых-математиков и др.);</w:t>
      </w:r>
    </w:p>
    <w:p w:rsidR="00E51EC3" w:rsidRDefault="008E3D4A">
      <w:pPr>
        <w:widowControl w:val="0"/>
        <w:numPr>
          <w:ilvl w:val="0"/>
          <w:numId w:val="33"/>
        </w:numPr>
        <w:tabs>
          <w:tab w:val="left" w:pos="820"/>
        </w:tabs>
        <w:spacing w:after="0" w:line="240" w:lineRule="auto"/>
        <w:ind w:left="709" w:hanging="142"/>
        <w:jc w:val="both"/>
        <w:rPr>
          <w:rFonts w:eastAsia="Symbol"/>
          <w:sz w:val="24"/>
          <w:szCs w:val="24"/>
        </w:rPr>
      </w:pPr>
      <w:proofErr w:type="spellStart"/>
      <w:proofErr w:type="gramStart"/>
      <w:r>
        <w:rPr>
          <w:rFonts w:eastAsia="Arial"/>
          <w:sz w:val="24"/>
          <w:szCs w:val="24"/>
        </w:rPr>
        <w:t>учебники</w:t>
      </w:r>
      <w:proofErr w:type="spellEnd"/>
      <w:proofErr w:type="gramEnd"/>
      <w:r>
        <w:rPr>
          <w:rFonts w:eastAsia="Arial"/>
          <w:sz w:val="24"/>
          <w:szCs w:val="24"/>
        </w:rPr>
        <w:t xml:space="preserve"> и </w:t>
      </w:r>
      <w:proofErr w:type="spellStart"/>
      <w:r>
        <w:rPr>
          <w:rFonts w:eastAsia="Arial"/>
          <w:sz w:val="24"/>
          <w:szCs w:val="24"/>
        </w:rPr>
        <w:t>учебные</w:t>
      </w:r>
      <w:proofErr w:type="spellEnd"/>
      <w:r>
        <w:rPr>
          <w:rFonts w:eastAsia="Arial"/>
          <w:sz w:val="24"/>
          <w:szCs w:val="24"/>
          <w:lang w:val="ru-RU"/>
        </w:rPr>
        <w:t xml:space="preserve"> </w:t>
      </w:r>
      <w:proofErr w:type="spellStart"/>
      <w:r>
        <w:rPr>
          <w:rFonts w:eastAsia="Arial"/>
          <w:sz w:val="24"/>
          <w:szCs w:val="24"/>
        </w:rPr>
        <w:t>пособия</w:t>
      </w:r>
      <w:proofErr w:type="spellEnd"/>
      <w:r>
        <w:rPr>
          <w:rFonts w:eastAsia="Arial"/>
          <w:sz w:val="24"/>
          <w:szCs w:val="24"/>
        </w:rPr>
        <w:t>.</w:t>
      </w:r>
    </w:p>
    <w:p w:rsidR="00E51EC3" w:rsidRDefault="008E3D4A">
      <w:pPr>
        <w:widowControl w:val="0"/>
        <w:tabs>
          <w:tab w:val="left" w:pos="284"/>
        </w:tabs>
        <w:spacing w:after="0" w:line="240" w:lineRule="auto"/>
        <w:jc w:val="both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ab/>
        <w:t>В</w:t>
      </w:r>
      <w:r>
        <w:rPr>
          <w:rFonts w:eastAsia="Arial"/>
          <w:sz w:val="24"/>
          <w:szCs w:val="24"/>
          <w:lang w:val="ru-RU"/>
        </w:rPr>
        <w:t xml:space="preserve"> процессе освоения программы учебной дисциплины «Математика» студенты имеют возможность доступа к электронным учебным материалам по математике, находящимся в свободном доступе в сети Интернет (электронным книгам, практикумам, тестам, материалам ЕГЭ и др.).</w:t>
      </w:r>
    </w:p>
    <w:p w:rsidR="00E51EC3" w:rsidRDefault="008E3D4A">
      <w:pPr>
        <w:widowControl w:val="0"/>
        <w:spacing w:after="0"/>
        <w:jc w:val="both"/>
        <w:rPr>
          <w:rFonts w:eastAsia="Times New Roman"/>
          <w:b/>
          <w:bCs/>
          <w:sz w:val="24"/>
          <w:szCs w:val="24"/>
          <w:lang w:val="ru-RU" w:eastAsia="ru-RU"/>
        </w:rPr>
      </w:pPr>
      <w:r>
        <w:rPr>
          <w:rFonts w:eastAsia="Times New Roman"/>
          <w:b/>
          <w:bCs/>
          <w:sz w:val="24"/>
          <w:szCs w:val="24"/>
          <w:lang w:val="ru-RU" w:eastAsia="ru-RU"/>
        </w:rPr>
        <w:t>3.2. Информационное обеспечение реализации программы</w:t>
      </w:r>
    </w:p>
    <w:p w:rsidR="00E51EC3" w:rsidRDefault="008E3D4A">
      <w:pPr>
        <w:widowControl w:val="0"/>
        <w:spacing w:after="0" w:line="240" w:lineRule="auto"/>
        <w:contextualSpacing/>
        <w:rPr>
          <w:rFonts w:eastAsia="Times New Roman"/>
          <w:b/>
          <w:sz w:val="24"/>
          <w:szCs w:val="24"/>
          <w:lang w:val="ru-RU"/>
        </w:rPr>
      </w:pPr>
      <w:r>
        <w:rPr>
          <w:rFonts w:eastAsia="Times New Roman"/>
          <w:b/>
          <w:sz w:val="24"/>
          <w:szCs w:val="24"/>
          <w:lang w:val="ru-RU"/>
        </w:rPr>
        <w:t>3.2.1. Основные печатные издания:</w:t>
      </w:r>
    </w:p>
    <w:p w:rsidR="00E51EC3" w:rsidRDefault="008E3D4A">
      <w:pPr>
        <w:widowControl w:val="0"/>
        <w:numPr>
          <w:ilvl w:val="0"/>
          <w:numId w:val="32"/>
        </w:numPr>
        <w:spacing w:after="160" w:line="259" w:lineRule="auto"/>
        <w:contextualSpacing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 xml:space="preserve">Башмаков М.И. Математика алгебра и начала математического анализа, </w:t>
      </w:r>
      <w:proofErr w:type="spellStart"/>
      <w:r>
        <w:rPr>
          <w:rFonts w:eastAsia="Times New Roman"/>
          <w:sz w:val="24"/>
          <w:szCs w:val="24"/>
          <w:lang w:val="ru-RU" w:eastAsia="ru-RU"/>
        </w:rPr>
        <w:t>геометрия</w:t>
      </w:r>
      <w:proofErr w:type="gramStart"/>
      <w:r>
        <w:rPr>
          <w:rFonts w:eastAsia="Times New Roman"/>
          <w:sz w:val="24"/>
          <w:szCs w:val="24"/>
          <w:lang w:val="ru-RU" w:eastAsia="ru-RU"/>
        </w:rPr>
        <w:t>:у</w:t>
      </w:r>
      <w:proofErr w:type="gramEnd"/>
      <w:r>
        <w:rPr>
          <w:rFonts w:eastAsia="Times New Roman"/>
          <w:sz w:val="24"/>
          <w:szCs w:val="24"/>
          <w:lang w:val="ru-RU" w:eastAsia="ru-RU"/>
        </w:rPr>
        <w:t>чеб.для</w:t>
      </w:r>
      <w:proofErr w:type="spellEnd"/>
      <w:r>
        <w:rPr>
          <w:rFonts w:eastAsia="Times New Roman"/>
          <w:sz w:val="24"/>
          <w:szCs w:val="24"/>
          <w:lang w:val="ru-RU" w:eastAsia="ru-RU"/>
        </w:rPr>
        <w:t xml:space="preserve"> студ. учреждений сред. проф. образования/ М.И. Башмаков — М.: Академия, 2016. — 25</w:t>
      </w:r>
      <w:r>
        <w:rPr>
          <w:rFonts w:eastAsia="Times New Roman"/>
          <w:sz w:val="24"/>
          <w:szCs w:val="24"/>
          <w:lang w:val="ru-RU" w:eastAsia="ru-RU"/>
        </w:rPr>
        <w:t>6 с.</w:t>
      </w:r>
    </w:p>
    <w:p w:rsidR="00E51EC3" w:rsidRDefault="008E3D4A">
      <w:pPr>
        <w:widowControl w:val="0"/>
        <w:numPr>
          <w:ilvl w:val="0"/>
          <w:numId w:val="32"/>
        </w:numPr>
        <w:spacing w:after="160" w:line="259" w:lineRule="auto"/>
        <w:contextualSpacing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 xml:space="preserve">Григорьев </w:t>
      </w:r>
      <w:proofErr w:type="spellStart"/>
      <w:r>
        <w:rPr>
          <w:rFonts w:eastAsia="Times New Roman"/>
          <w:sz w:val="24"/>
          <w:szCs w:val="24"/>
          <w:lang w:val="ru-RU" w:eastAsia="ru-RU"/>
        </w:rPr>
        <w:t>В.П.Математика</w:t>
      </w:r>
      <w:proofErr w:type="spellEnd"/>
      <w:r>
        <w:rPr>
          <w:rFonts w:eastAsia="Times New Roman"/>
          <w:sz w:val="24"/>
          <w:szCs w:val="24"/>
          <w:lang w:val="ru-RU" w:eastAsia="ru-RU"/>
        </w:rPr>
        <w:t xml:space="preserve"> учеб. для студ. учреждений сред. проф. образования/</w:t>
      </w:r>
      <w:proofErr w:type="spellStart"/>
      <w:r>
        <w:rPr>
          <w:rFonts w:eastAsia="Times New Roman"/>
          <w:sz w:val="24"/>
          <w:szCs w:val="24"/>
          <w:lang w:val="ru-RU" w:eastAsia="ru-RU"/>
        </w:rPr>
        <w:t>В.П.Григорьев</w:t>
      </w:r>
      <w:proofErr w:type="spellEnd"/>
      <w:r>
        <w:rPr>
          <w:rFonts w:eastAsia="Times New Roman"/>
          <w:sz w:val="24"/>
          <w:szCs w:val="24"/>
          <w:lang w:val="ru-RU" w:eastAsia="ru-RU"/>
        </w:rPr>
        <w:t xml:space="preserve">, Т.Н. Сабурова— </w:t>
      </w:r>
      <w:proofErr w:type="gramStart"/>
      <w:r>
        <w:rPr>
          <w:rFonts w:eastAsia="Times New Roman"/>
          <w:sz w:val="24"/>
          <w:szCs w:val="24"/>
          <w:lang w:val="ru-RU" w:eastAsia="ru-RU"/>
        </w:rPr>
        <w:t>М:</w:t>
      </w:r>
      <w:proofErr w:type="gramEnd"/>
      <w:r>
        <w:rPr>
          <w:rFonts w:eastAsia="Times New Roman"/>
          <w:sz w:val="24"/>
          <w:szCs w:val="24"/>
          <w:lang w:val="ru-RU" w:eastAsia="ru-RU"/>
        </w:rPr>
        <w:t xml:space="preserve"> Академия, 2017. — 368 с.</w:t>
      </w:r>
    </w:p>
    <w:p w:rsidR="00E51EC3" w:rsidRDefault="008E3D4A">
      <w:pPr>
        <w:widowControl w:val="0"/>
        <w:numPr>
          <w:ilvl w:val="0"/>
          <w:numId w:val="32"/>
        </w:numPr>
        <w:spacing w:after="160" w:line="259" w:lineRule="auto"/>
        <w:contextualSpacing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 xml:space="preserve">Башмаков М.И. Математика алгебра и начала математического анализа, геометрия [Электронный ресурс]: </w:t>
      </w:r>
      <w:proofErr w:type="spellStart"/>
      <w:r>
        <w:rPr>
          <w:rFonts w:eastAsia="Times New Roman"/>
          <w:sz w:val="24"/>
          <w:szCs w:val="24"/>
          <w:lang w:val="ru-RU" w:eastAsia="ru-RU"/>
        </w:rPr>
        <w:t>учеб</w:t>
      </w:r>
      <w:proofErr w:type="gramStart"/>
      <w:r>
        <w:rPr>
          <w:rFonts w:eastAsia="Times New Roman"/>
          <w:sz w:val="24"/>
          <w:szCs w:val="24"/>
          <w:lang w:val="ru-RU" w:eastAsia="ru-RU"/>
        </w:rPr>
        <w:t>.д</w:t>
      </w:r>
      <w:proofErr w:type="gramEnd"/>
      <w:r>
        <w:rPr>
          <w:rFonts w:eastAsia="Times New Roman"/>
          <w:sz w:val="24"/>
          <w:szCs w:val="24"/>
          <w:lang w:val="ru-RU" w:eastAsia="ru-RU"/>
        </w:rPr>
        <w:t>ля</w:t>
      </w:r>
      <w:proofErr w:type="spellEnd"/>
      <w:r>
        <w:rPr>
          <w:rFonts w:eastAsia="Times New Roman"/>
          <w:sz w:val="24"/>
          <w:szCs w:val="24"/>
          <w:lang w:val="ru-RU" w:eastAsia="ru-RU"/>
        </w:rPr>
        <w:t xml:space="preserve"> студ. учреждений сред. проф. образования/ М.И. Башмаков — М.: Академия, 2016. — 256 с.</w:t>
      </w:r>
    </w:p>
    <w:p w:rsidR="00E51EC3" w:rsidRDefault="008E3D4A">
      <w:pPr>
        <w:widowControl w:val="0"/>
        <w:spacing w:after="0"/>
        <w:contextualSpacing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 xml:space="preserve">3.2.2. </w:t>
      </w:r>
      <w:proofErr w:type="spellStart"/>
      <w:r>
        <w:rPr>
          <w:rFonts w:eastAsia="Times New Roman"/>
          <w:b/>
          <w:bCs/>
          <w:sz w:val="24"/>
          <w:szCs w:val="24"/>
          <w:lang w:eastAsia="ru-RU"/>
        </w:rPr>
        <w:t>Дополнительныеисточники</w:t>
      </w:r>
      <w:proofErr w:type="spellEnd"/>
    </w:p>
    <w:p w:rsidR="00E51EC3" w:rsidRDefault="008E3D4A">
      <w:pPr>
        <w:widowControl w:val="0"/>
        <w:numPr>
          <w:ilvl w:val="0"/>
          <w:numId w:val="31"/>
        </w:numPr>
        <w:spacing w:after="0" w:line="240" w:lineRule="auto"/>
        <w:ind w:firstLine="567"/>
        <w:contextualSpacing/>
        <w:jc w:val="both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 xml:space="preserve">Всероссийские </w:t>
      </w:r>
      <w:proofErr w:type="gramStart"/>
      <w:r>
        <w:rPr>
          <w:rFonts w:eastAsia="Times New Roman"/>
          <w:sz w:val="24"/>
          <w:szCs w:val="24"/>
          <w:lang w:val="ru-RU" w:eastAsia="ru-RU"/>
        </w:rPr>
        <w:t>интернет-олимпиа</w:t>
      </w:r>
      <w:r>
        <w:rPr>
          <w:rFonts w:eastAsia="Times New Roman"/>
          <w:sz w:val="24"/>
          <w:szCs w:val="24"/>
          <w:lang w:val="ru-RU" w:eastAsia="ru-RU"/>
        </w:rPr>
        <w:t>ды</w:t>
      </w:r>
      <w:proofErr w:type="gramEnd"/>
      <w:r>
        <w:rPr>
          <w:rFonts w:eastAsia="Times New Roman"/>
          <w:sz w:val="24"/>
          <w:szCs w:val="24"/>
          <w:lang w:val="ru-RU" w:eastAsia="ru-RU"/>
        </w:rPr>
        <w:t xml:space="preserve">. - </w:t>
      </w:r>
      <w:r>
        <w:rPr>
          <w:rFonts w:eastAsia="Times New Roman"/>
          <w:sz w:val="24"/>
          <w:szCs w:val="24"/>
          <w:lang w:eastAsia="ru-RU"/>
        </w:rPr>
        <w:t>URL</w:t>
      </w:r>
      <w:r>
        <w:rPr>
          <w:rFonts w:eastAsia="Times New Roman"/>
          <w:sz w:val="24"/>
          <w:szCs w:val="24"/>
          <w:lang w:val="ru-RU" w:eastAsia="ru-RU"/>
        </w:rPr>
        <w:t xml:space="preserve">: </w:t>
      </w:r>
      <w:hyperlink r:id="rId13" w:tooltip="https://online-olympiad.ru" w:history="1">
        <w:r>
          <w:rPr>
            <w:rFonts w:eastAsia="Calibri"/>
            <w:color w:val="0000FF"/>
            <w:sz w:val="24"/>
            <w:szCs w:val="24"/>
            <w:u w:val="single"/>
          </w:rPr>
          <w:t>https</w:t>
        </w:r>
        <w:r>
          <w:rPr>
            <w:rFonts w:eastAsia="Calibri"/>
            <w:color w:val="0000FF"/>
            <w:sz w:val="24"/>
            <w:szCs w:val="24"/>
            <w:u w:val="single"/>
            <w:lang w:val="ru-RU"/>
          </w:rPr>
          <w:t>://</w:t>
        </w:r>
        <w:r>
          <w:rPr>
            <w:rFonts w:eastAsia="Calibri"/>
            <w:color w:val="0000FF"/>
            <w:sz w:val="24"/>
            <w:szCs w:val="24"/>
            <w:u w:val="single"/>
          </w:rPr>
          <w:t>online</w:t>
        </w:r>
        <w:r>
          <w:rPr>
            <w:rFonts w:eastAsia="Calibri"/>
            <w:color w:val="0000FF"/>
            <w:sz w:val="24"/>
            <w:szCs w:val="24"/>
            <w:u w:val="single"/>
            <w:lang w:val="ru-RU"/>
          </w:rPr>
          <w:t>-</w:t>
        </w:r>
        <w:proofErr w:type="spellStart"/>
        <w:r>
          <w:rPr>
            <w:rFonts w:eastAsia="Calibri"/>
            <w:color w:val="0000FF"/>
            <w:sz w:val="24"/>
            <w:szCs w:val="24"/>
            <w:u w:val="single"/>
          </w:rPr>
          <w:t>olympiad</w:t>
        </w:r>
        <w:proofErr w:type="spellEnd"/>
        <w:r>
          <w:rPr>
            <w:rFonts w:eastAsia="Calibri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>
          <w:rPr>
            <w:rFonts w:eastAsia="Calibri"/>
            <w:color w:val="0000FF"/>
            <w:sz w:val="24"/>
            <w:szCs w:val="24"/>
            <w:u w:val="single"/>
          </w:rPr>
          <w:t>ru</w:t>
        </w:r>
        <w:proofErr w:type="spellEnd"/>
      </w:hyperlink>
      <w:r>
        <w:rPr>
          <w:rFonts w:eastAsia="Calibri"/>
          <w:sz w:val="24"/>
          <w:szCs w:val="24"/>
          <w:lang w:val="ru-RU"/>
        </w:rPr>
        <w:t xml:space="preserve"> /</w:t>
      </w:r>
      <w:r>
        <w:rPr>
          <w:rFonts w:eastAsia="Times New Roman"/>
          <w:sz w:val="24"/>
          <w:szCs w:val="24"/>
          <w:lang w:val="ru-RU" w:eastAsia="ru-RU"/>
        </w:rPr>
        <w:t xml:space="preserve"> (дата обращения: 12.07.2021). - Текст: электронный.</w:t>
      </w:r>
    </w:p>
    <w:p w:rsidR="00E51EC3" w:rsidRDefault="008E3D4A">
      <w:pPr>
        <w:widowControl w:val="0"/>
        <w:numPr>
          <w:ilvl w:val="0"/>
          <w:numId w:val="31"/>
        </w:numPr>
        <w:spacing w:after="0" w:line="240" w:lineRule="auto"/>
        <w:ind w:firstLine="567"/>
        <w:contextualSpacing/>
        <w:jc w:val="both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 xml:space="preserve">Единая коллекция цифровых образовательных ресурсов. - </w:t>
      </w:r>
      <w:r>
        <w:rPr>
          <w:rFonts w:eastAsia="Times New Roman"/>
          <w:sz w:val="24"/>
          <w:szCs w:val="24"/>
          <w:lang w:eastAsia="ru-RU"/>
        </w:rPr>
        <w:t>URL</w:t>
      </w:r>
      <w:r>
        <w:rPr>
          <w:rFonts w:eastAsia="Times New Roman"/>
          <w:sz w:val="24"/>
          <w:szCs w:val="24"/>
          <w:lang w:val="ru-RU" w:eastAsia="ru-RU"/>
        </w:rPr>
        <w:t xml:space="preserve">: </w:t>
      </w:r>
      <w:hyperlink w:history="1">
        <w:r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http</w:t>
        </w:r>
        <w:r>
          <w:rPr>
            <w:rFonts w:eastAsia="Times New Roman"/>
            <w:color w:val="0000FF"/>
            <w:sz w:val="24"/>
            <w:szCs w:val="24"/>
            <w:u w:val="single"/>
            <w:lang w:val="ru-RU" w:eastAsia="ru-RU"/>
          </w:rPr>
          <w:t>://</w:t>
        </w:r>
        <w:r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school</w:t>
        </w:r>
        <w:r>
          <w:rPr>
            <w:rFonts w:eastAsia="Times New Roman"/>
            <w:color w:val="0000FF"/>
            <w:sz w:val="24"/>
            <w:szCs w:val="24"/>
            <w:u w:val="single"/>
            <w:lang w:val="ru-RU" w:eastAsia="ru-RU"/>
          </w:rPr>
          <w:t>-</w:t>
        </w:r>
        <w:r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collection</w:t>
        </w:r>
        <w:r>
          <w:rPr>
            <w:rFonts w:eastAsia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edu</w:t>
        </w:r>
        <w:proofErr w:type="spellEnd"/>
        <w:r>
          <w:rPr>
            <w:rFonts w:eastAsia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ru</w:t>
        </w:r>
        <w:proofErr w:type="spellEnd"/>
        <w:r>
          <w:rPr>
            <w:rFonts w:eastAsia="Times New Roman"/>
            <w:color w:val="0000FF"/>
            <w:sz w:val="24"/>
            <w:szCs w:val="24"/>
            <w:u w:val="single"/>
            <w:lang w:val="ru-RU" w:eastAsia="ru-RU"/>
          </w:rPr>
          <w:t xml:space="preserve"> /</w:t>
        </w:r>
      </w:hyperlink>
      <w:r>
        <w:rPr>
          <w:rFonts w:eastAsia="Times New Roman"/>
          <w:sz w:val="24"/>
          <w:szCs w:val="24"/>
          <w:lang w:val="ru-RU" w:eastAsia="ru-RU"/>
        </w:rPr>
        <w:t xml:space="preserve"> (дата обращения: 08.07.2022). - Текст: электронный.</w:t>
      </w:r>
    </w:p>
    <w:p w:rsidR="00E51EC3" w:rsidRDefault="008E3D4A">
      <w:pPr>
        <w:widowControl w:val="0"/>
        <w:numPr>
          <w:ilvl w:val="0"/>
          <w:numId w:val="31"/>
        </w:numPr>
        <w:spacing w:after="0" w:line="240" w:lineRule="auto"/>
        <w:ind w:firstLine="567"/>
        <w:jc w:val="both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 xml:space="preserve">Информационная система «Единое окно доступа к образовательным ресурсам». - </w:t>
      </w:r>
      <w:r>
        <w:rPr>
          <w:rFonts w:eastAsia="Times New Roman"/>
          <w:sz w:val="24"/>
          <w:szCs w:val="24"/>
          <w:lang w:eastAsia="ru-RU"/>
        </w:rPr>
        <w:t>URL</w:t>
      </w:r>
      <w:r>
        <w:rPr>
          <w:rFonts w:eastAsia="Times New Roman"/>
          <w:sz w:val="24"/>
          <w:szCs w:val="24"/>
          <w:lang w:val="ru-RU" w:eastAsia="ru-RU"/>
        </w:rPr>
        <w:t xml:space="preserve">:  </w:t>
      </w:r>
      <w:hyperlink w:history="1">
        <w:r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http</w:t>
        </w:r>
        <w:r>
          <w:rPr>
            <w:rFonts w:eastAsia="Times New Roman"/>
            <w:color w:val="0000FF"/>
            <w:sz w:val="24"/>
            <w:szCs w:val="24"/>
            <w:u w:val="single"/>
            <w:lang w:val="ru-RU" w:eastAsia="ru-RU"/>
          </w:rPr>
          <w:t>://</w:t>
        </w:r>
        <w:r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window</w:t>
        </w:r>
        <w:r>
          <w:rPr>
            <w:rFonts w:eastAsia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edu</w:t>
        </w:r>
        <w:proofErr w:type="spellEnd"/>
        <w:r>
          <w:rPr>
            <w:rFonts w:eastAsia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ru</w:t>
        </w:r>
        <w:proofErr w:type="spellEnd"/>
        <w:r>
          <w:rPr>
            <w:rFonts w:eastAsia="Times New Roman"/>
            <w:color w:val="0000FF"/>
            <w:sz w:val="24"/>
            <w:szCs w:val="24"/>
            <w:u w:val="single"/>
            <w:lang w:val="ru-RU" w:eastAsia="ru-RU"/>
          </w:rPr>
          <w:t xml:space="preserve"> /</w:t>
        </w:r>
      </w:hyperlink>
      <w:r>
        <w:rPr>
          <w:rFonts w:eastAsia="Times New Roman"/>
          <w:sz w:val="24"/>
          <w:szCs w:val="24"/>
          <w:lang w:val="ru-RU" w:eastAsia="ru-RU"/>
        </w:rPr>
        <w:t xml:space="preserve"> (дата обращения: 02.07.2022). - Текст: электронный.</w:t>
      </w:r>
    </w:p>
    <w:p w:rsidR="00E51EC3" w:rsidRDefault="008E3D4A">
      <w:pPr>
        <w:widowControl w:val="0"/>
        <w:numPr>
          <w:ilvl w:val="0"/>
          <w:numId w:val="31"/>
        </w:numPr>
        <w:spacing w:after="0" w:line="240" w:lineRule="auto"/>
        <w:ind w:firstLine="567"/>
        <w:jc w:val="both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>Научная электр</w:t>
      </w:r>
      <w:r>
        <w:rPr>
          <w:rFonts w:eastAsia="Times New Roman"/>
          <w:sz w:val="24"/>
          <w:szCs w:val="24"/>
          <w:lang w:val="ru-RU" w:eastAsia="ru-RU"/>
        </w:rPr>
        <w:t xml:space="preserve">онная библиотека (НЭБ). - </w:t>
      </w:r>
      <w:r>
        <w:rPr>
          <w:rFonts w:eastAsia="Times New Roman"/>
          <w:sz w:val="24"/>
          <w:szCs w:val="24"/>
          <w:lang w:eastAsia="ru-RU"/>
        </w:rPr>
        <w:t>URL</w:t>
      </w:r>
      <w:r>
        <w:rPr>
          <w:rFonts w:eastAsia="Times New Roman"/>
          <w:sz w:val="24"/>
          <w:szCs w:val="24"/>
          <w:lang w:val="ru-RU" w:eastAsia="ru-RU"/>
        </w:rPr>
        <w:t xml:space="preserve">: </w:t>
      </w:r>
      <w:hyperlink r:id="rId14" w:tooltip="http://www.elibrary.ru" w:history="1">
        <w:r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http</w:t>
        </w:r>
        <w:r>
          <w:rPr>
            <w:rFonts w:eastAsia="Times New Roman"/>
            <w:color w:val="0000FF"/>
            <w:sz w:val="24"/>
            <w:szCs w:val="24"/>
            <w:u w:val="single"/>
            <w:lang w:val="ru-RU" w:eastAsia="ru-RU"/>
          </w:rPr>
          <w:t>://</w:t>
        </w:r>
        <w:r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www</w:t>
        </w:r>
        <w:r>
          <w:rPr>
            <w:rFonts w:eastAsia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elibrary</w:t>
        </w:r>
        <w:proofErr w:type="spellEnd"/>
        <w:r>
          <w:rPr>
            <w:rFonts w:eastAsia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ru</w:t>
        </w:r>
        <w:proofErr w:type="spellEnd"/>
      </w:hyperlink>
      <w:r>
        <w:rPr>
          <w:rFonts w:eastAsia="Times New Roman"/>
          <w:sz w:val="24"/>
          <w:szCs w:val="24"/>
          <w:lang w:val="ru-RU" w:eastAsia="ru-RU"/>
        </w:rPr>
        <w:t xml:space="preserve"> (дата обращения: 12.07.2022). - Текст: электронный.</w:t>
      </w:r>
    </w:p>
    <w:p w:rsidR="00E51EC3" w:rsidRDefault="008E3D4A">
      <w:pPr>
        <w:widowControl w:val="0"/>
        <w:numPr>
          <w:ilvl w:val="0"/>
          <w:numId w:val="31"/>
        </w:numPr>
        <w:spacing w:after="0" w:line="240" w:lineRule="auto"/>
        <w:ind w:firstLine="567"/>
        <w:jc w:val="both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 xml:space="preserve">Открытый колледж. Математика. - </w:t>
      </w:r>
      <w:r>
        <w:rPr>
          <w:rFonts w:eastAsia="Times New Roman"/>
          <w:sz w:val="24"/>
          <w:szCs w:val="24"/>
          <w:lang w:eastAsia="ru-RU"/>
        </w:rPr>
        <w:t>URL</w:t>
      </w:r>
      <w:r>
        <w:rPr>
          <w:rFonts w:eastAsia="Times New Roman"/>
          <w:sz w:val="24"/>
          <w:szCs w:val="24"/>
          <w:lang w:val="ru-RU" w:eastAsia="ru-RU"/>
        </w:rPr>
        <w:t xml:space="preserve">: </w:t>
      </w:r>
      <w:hyperlink r:id="rId15" w:tooltip="https://mathematics.ru" w:history="1">
        <w:r>
          <w:rPr>
            <w:rFonts w:eastAsia="Calibri"/>
            <w:color w:val="0000FF"/>
            <w:sz w:val="24"/>
            <w:szCs w:val="24"/>
            <w:u w:val="single"/>
          </w:rPr>
          <w:t>https</w:t>
        </w:r>
        <w:r>
          <w:rPr>
            <w:rFonts w:eastAsia="Calibri"/>
            <w:color w:val="0000FF"/>
            <w:sz w:val="24"/>
            <w:szCs w:val="24"/>
            <w:u w:val="single"/>
            <w:lang w:val="ru-RU"/>
          </w:rPr>
          <w:t>://</w:t>
        </w:r>
        <w:r>
          <w:rPr>
            <w:rFonts w:eastAsia="Calibri"/>
            <w:color w:val="0000FF"/>
            <w:sz w:val="24"/>
            <w:szCs w:val="24"/>
            <w:u w:val="single"/>
          </w:rPr>
          <w:t>mathematics</w:t>
        </w:r>
        <w:r>
          <w:rPr>
            <w:rFonts w:eastAsia="Calibri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>
          <w:rPr>
            <w:rFonts w:eastAsia="Calibri"/>
            <w:color w:val="0000FF"/>
            <w:sz w:val="24"/>
            <w:szCs w:val="24"/>
            <w:u w:val="single"/>
          </w:rPr>
          <w:t>ru</w:t>
        </w:r>
        <w:proofErr w:type="spellEnd"/>
      </w:hyperlink>
      <w:r>
        <w:rPr>
          <w:rFonts w:eastAsia="Calibri"/>
          <w:sz w:val="24"/>
          <w:szCs w:val="24"/>
          <w:lang w:val="ru-RU"/>
        </w:rPr>
        <w:t xml:space="preserve"> /</w:t>
      </w:r>
      <w:r>
        <w:rPr>
          <w:rFonts w:eastAsia="Times New Roman"/>
          <w:sz w:val="24"/>
          <w:szCs w:val="24"/>
          <w:lang w:val="ru-RU" w:eastAsia="ru-RU"/>
        </w:rPr>
        <w:t xml:space="preserve"> (дата обращения: 08.06.2022). - Текст: электронный.</w:t>
      </w:r>
    </w:p>
    <w:p w:rsidR="00E51EC3" w:rsidRDefault="008E3D4A">
      <w:pPr>
        <w:widowControl w:val="0"/>
        <w:numPr>
          <w:ilvl w:val="0"/>
          <w:numId w:val="31"/>
        </w:numPr>
        <w:spacing w:after="0" w:line="240" w:lineRule="auto"/>
        <w:ind w:firstLine="567"/>
        <w:jc w:val="both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 xml:space="preserve">Повторим математику. - </w:t>
      </w:r>
      <w:r>
        <w:rPr>
          <w:rFonts w:eastAsia="Times New Roman"/>
          <w:sz w:val="24"/>
          <w:szCs w:val="24"/>
          <w:lang w:eastAsia="ru-RU"/>
        </w:rPr>
        <w:t>URL</w:t>
      </w:r>
      <w:r>
        <w:rPr>
          <w:rFonts w:eastAsia="Times New Roman"/>
          <w:sz w:val="24"/>
          <w:szCs w:val="24"/>
          <w:lang w:val="ru-RU" w:eastAsia="ru-RU"/>
        </w:rPr>
        <w:t xml:space="preserve">: </w:t>
      </w:r>
      <w:hyperlink r:id="rId16" w:tooltip="http://www.mathteachers.narod.ru" w:history="1">
        <w:r>
          <w:rPr>
            <w:rFonts w:eastAsia="Calibri"/>
            <w:color w:val="0000FF"/>
            <w:sz w:val="24"/>
            <w:szCs w:val="24"/>
            <w:u w:val="single"/>
          </w:rPr>
          <w:t>http</w:t>
        </w:r>
        <w:r>
          <w:rPr>
            <w:rFonts w:eastAsia="Calibri"/>
            <w:color w:val="0000FF"/>
            <w:sz w:val="24"/>
            <w:szCs w:val="24"/>
            <w:u w:val="single"/>
            <w:lang w:val="ru-RU"/>
          </w:rPr>
          <w:t>://</w:t>
        </w:r>
        <w:r>
          <w:rPr>
            <w:rFonts w:eastAsia="Calibri"/>
            <w:color w:val="0000FF"/>
            <w:sz w:val="24"/>
            <w:szCs w:val="24"/>
            <w:u w:val="single"/>
          </w:rPr>
          <w:t>www</w:t>
        </w:r>
        <w:r>
          <w:rPr>
            <w:rFonts w:eastAsia="Calibri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>
          <w:rPr>
            <w:rFonts w:eastAsia="Calibri"/>
            <w:color w:val="0000FF"/>
            <w:sz w:val="24"/>
            <w:szCs w:val="24"/>
            <w:u w:val="single"/>
          </w:rPr>
          <w:t>mathteachers</w:t>
        </w:r>
        <w:proofErr w:type="spellEnd"/>
        <w:r>
          <w:rPr>
            <w:rFonts w:eastAsia="Calibri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>
          <w:rPr>
            <w:rFonts w:eastAsia="Calibri"/>
            <w:color w:val="0000FF"/>
            <w:sz w:val="24"/>
            <w:szCs w:val="24"/>
            <w:u w:val="single"/>
          </w:rPr>
          <w:t>narod</w:t>
        </w:r>
        <w:proofErr w:type="spellEnd"/>
        <w:r>
          <w:rPr>
            <w:rFonts w:eastAsia="Calibri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>
          <w:rPr>
            <w:rFonts w:eastAsia="Calibri"/>
            <w:color w:val="0000FF"/>
            <w:sz w:val="24"/>
            <w:szCs w:val="24"/>
            <w:u w:val="single"/>
          </w:rPr>
          <w:t>ru</w:t>
        </w:r>
        <w:proofErr w:type="spellEnd"/>
      </w:hyperlink>
      <w:r>
        <w:rPr>
          <w:rFonts w:eastAsia="Calibri"/>
          <w:sz w:val="24"/>
          <w:szCs w:val="24"/>
          <w:lang w:val="ru-RU"/>
        </w:rPr>
        <w:t xml:space="preserve"> / </w:t>
      </w:r>
      <w:r>
        <w:rPr>
          <w:rFonts w:eastAsia="Times New Roman"/>
          <w:sz w:val="24"/>
          <w:szCs w:val="24"/>
          <w:lang w:val="ru-RU" w:eastAsia="ru-RU"/>
        </w:rPr>
        <w:t>(дата обращения: 12.07.2022). - Текст: электронный.</w:t>
      </w:r>
    </w:p>
    <w:p w:rsidR="00E51EC3" w:rsidRDefault="008E3D4A">
      <w:pPr>
        <w:widowControl w:val="0"/>
        <w:numPr>
          <w:ilvl w:val="0"/>
          <w:numId w:val="31"/>
        </w:numPr>
        <w:spacing w:after="0" w:line="240" w:lineRule="auto"/>
        <w:ind w:firstLine="567"/>
        <w:jc w:val="both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 xml:space="preserve">Справочник по математике для школьников. - </w:t>
      </w:r>
      <w:r>
        <w:rPr>
          <w:rFonts w:eastAsia="Times New Roman"/>
          <w:sz w:val="24"/>
          <w:szCs w:val="24"/>
          <w:lang w:eastAsia="ru-RU"/>
        </w:rPr>
        <w:t>URL</w:t>
      </w:r>
      <w:r>
        <w:rPr>
          <w:rFonts w:eastAsia="Times New Roman"/>
          <w:sz w:val="24"/>
          <w:szCs w:val="24"/>
          <w:lang w:val="ru-RU" w:eastAsia="ru-RU"/>
        </w:rPr>
        <w:t xml:space="preserve">: </w:t>
      </w:r>
      <w:hyperlink r:id="rId17" w:tooltip="https://www.resolventa.ru/demo/demomath.htm" w:history="1">
        <w:r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https</w:t>
        </w:r>
        <w:r>
          <w:rPr>
            <w:rFonts w:eastAsia="Times New Roman"/>
            <w:color w:val="0000FF"/>
            <w:sz w:val="24"/>
            <w:szCs w:val="24"/>
            <w:u w:val="single"/>
            <w:lang w:val="ru-RU" w:eastAsia="ru-RU"/>
          </w:rPr>
          <w:t>://</w:t>
        </w:r>
        <w:r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www</w:t>
        </w:r>
        <w:r>
          <w:rPr>
            <w:rFonts w:eastAsia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resolventa</w:t>
        </w:r>
        <w:proofErr w:type="spellEnd"/>
        <w:r>
          <w:rPr>
            <w:rFonts w:eastAsia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ru</w:t>
        </w:r>
        <w:proofErr w:type="spellEnd"/>
        <w:r>
          <w:rPr>
            <w:rFonts w:eastAsia="Times New Roman"/>
            <w:color w:val="0000FF"/>
            <w:sz w:val="24"/>
            <w:szCs w:val="24"/>
            <w:u w:val="single"/>
            <w:lang w:val="ru-RU" w:eastAsia="ru-RU"/>
          </w:rPr>
          <w:t>/</w:t>
        </w:r>
        <w:r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demo</w:t>
        </w:r>
        <w:r>
          <w:rPr>
            <w:rFonts w:eastAsia="Times New Roman"/>
            <w:color w:val="0000FF"/>
            <w:sz w:val="24"/>
            <w:szCs w:val="24"/>
            <w:u w:val="single"/>
            <w:lang w:val="ru-RU" w:eastAsia="ru-RU"/>
          </w:rPr>
          <w:t>/</w:t>
        </w:r>
        <w:proofErr w:type="spellStart"/>
        <w:r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demomath</w:t>
        </w:r>
        <w:proofErr w:type="spellEnd"/>
        <w:r>
          <w:rPr>
            <w:rFonts w:eastAsia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htm</w:t>
        </w:r>
        <w:proofErr w:type="spellEnd"/>
      </w:hyperlink>
      <w:r>
        <w:rPr>
          <w:rFonts w:eastAsia="Times New Roman"/>
          <w:sz w:val="24"/>
          <w:szCs w:val="24"/>
          <w:lang w:val="ru-RU" w:eastAsia="ru-RU"/>
        </w:rPr>
        <w:t xml:space="preserve"> / (дата обращения: 12.07.2022). - Текст: электронный.</w:t>
      </w:r>
    </w:p>
    <w:p w:rsidR="00E51EC3" w:rsidRDefault="008E3D4A">
      <w:pPr>
        <w:widowControl w:val="0"/>
        <w:numPr>
          <w:ilvl w:val="0"/>
          <w:numId w:val="31"/>
        </w:numPr>
        <w:spacing w:after="0" w:line="240" w:lineRule="auto"/>
        <w:ind w:firstLine="567"/>
        <w:jc w:val="both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 xml:space="preserve">Средняя математическая интернет школа. - </w:t>
      </w:r>
      <w:r>
        <w:rPr>
          <w:rFonts w:eastAsia="Times New Roman"/>
          <w:sz w:val="24"/>
          <w:szCs w:val="24"/>
          <w:lang w:eastAsia="ru-RU"/>
        </w:rPr>
        <w:t>URL</w:t>
      </w:r>
      <w:r>
        <w:rPr>
          <w:rFonts w:eastAsia="Times New Roman"/>
          <w:sz w:val="24"/>
          <w:szCs w:val="24"/>
          <w:lang w:val="ru-RU" w:eastAsia="ru-RU"/>
        </w:rPr>
        <w:t xml:space="preserve">: </w:t>
      </w:r>
      <w:hyperlink w:history="1">
        <w:r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http</w:t>
        </w:r>
        <w:r>
          <w:rPr>
            <w:rFonts w:eastAsia="Times New Roman"/>
            <w:color w:val="0000FF"/>
            <w:sz w:val="24"/>
            <w:szCs w:val="24"/>
            <w:u w:val="single"/>
            <w:lang w:val="ru-RU" w:eastAsia="ru-RU"/>
          </w:rPr>
          <w:t>://</w:t>
        </w:r>
        <w:r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www</w:t>
        </w:r>
        <w:r>
          <w:rPr>
            <w:rFonts w:eastAsia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bymath</w:t>
        </w:r>
        <w:proofErr w:type="spellEnd"/>
        <w:r>
          <w:rPr>
            <w:rFonts w:eastAsia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r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net</w:t>
        </w:r>
        <w:r>
          <w:rPr>
            <w:rFonts w:eastAsia="Times New Roman"/>
            <w:color w:val="0000FF"/>
            <w:sz w:val="24"/>
            <w:szCs w:val="24"/>
            <w:u w:val="single"/>
            <w:lang w:val="ru-RU" w:eastAsia="ru-RU"/>
          </w:rPr>
          <w:t xml:space="preserve"> /</w:t>
        </w:r>
      </w:hyperlink>
      <w:r>
        <w:rPr>
          <w:rFonts w:eastAsia="Times New Roman"/>
          <w:sz w:val="24"/>
          <w:szCs w:val="24"/>
          <w:lang w:val="ru-RU" w:eastAsia="ru-RU"/>
        </w:rPr>
        <w:t xml:space="preserve"> (дата обращения: 12.07.2022). - Текст: электронный.</w:t>
      </w:r>
    </w:p>
    <w:p w:rsidR="00E51EC3" w:rsidRDefault="008E3D4A">
      <w:pPr>
        <w:widowControl w:val="0"/>
        <w:spacing w:after="0" w:line="240" w:lineRule="auto"/>
        <w:jc w:val="center"/>
        <w:outlineLvl w:val="0"/>
        <w:rPr>
          <w:rFonts w:eastAsia="Times New Roman"/>
          <w:bCs/>
          <w:sz w:val="24"/>
          <w:szCs w:val="28"/>
          <w:lang w:val="ru-RU" w:eastAsia="ru-RU"/>
        </w:rPr>
      </w:pPr>
      <w:bookmarkStart w:id="4" w:name="_Toc113542327"/>
      <w:bookmarkStart w:id="5" w:name="_Toc128388000"/>
      <w:r>
        <w:rPr>
          <w:rFonts w:eastAsia="Times New Roman"/>
          <w:b/>
          <w:bCs/>
          <w:sz w:val="24"/>
          <w:szCs w:val="28"/>
          <w:lang w:val="ru-RU" w:eastAsia="ru-RU"/>
        </w:rPr>
        <w:lastRenderedPageBreak/>
        <w:t>4</w:t>
      </w:r>
      <w:r>
        <w:rPr>
          <w:rFonts w:eastAsia="Times New Roman"/>
          <w:b/>
          <w:bCs/>
          <w:sz w:val="24"/>
          <w:szCs w:val="28"/>
          <w:lang w:val="ru-RU" w:eastAsia="ru-RU"/>
        </w:rPr>
        <w:t>. КОНТРОЛЬ И ОЦЕНКА РЕЗУЛЬТАТОВ ОСВОЕНИЯ УЧЕБНОЙ ДИСЦИПЛИНЫ</w:t>
      </w:r>
      <w:bookmarkEnd w:id="4"/>
      <w:bookmarkEnd w:id="5"/>
    </w:p>
    <w:p w:rsidR="00E51EC3" w:rsidRDefault="008E3D4A">
      <w:pPr>
        <w:spacing w:after="160" w:line="259" w:lineRule="auto"/>
        <w:ind w:firstLine="708"/>
        <w:jc w:val="both"/>
        <w:rPr>
          <w:rFonts w:eastAsia="Calibri"/>
          <w:sz w:val="24"/>
          <w:lang w:val="ru-RU"/>
        </w:rPr>
      </w:pPr>
      <w:r>
        <w:rPr>
          <w:rFonts w:eastAsia="Calibri"/>
          <w:sz w:val="24"/>
          <w:lang w:val="ru-RU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</w:t>
      </w:r>
      <w:r>
        <w:rPr>
          <w:rFonts w:eastAsia="Calibri"/>
          <w:sz w:val="24"/>
          <w:lang w:val="ru-RU"/>
        </w:rPr>
        <w:t>темам содержания учебного материала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0"/>
        <w:gridCol w:w="3786"/>
        <w:gridCol w:w="3330"/>
      </w:tblGrid>
      <w:tr w:rsidR="00E51EC3">
        <w:tc>
          <w:tcPr>
            <w:tcW w:w="1493" w:type="pct"/>
          </w:tcPr>
          <w:p w:rsidR="00E51EC3" w:rsidRDefault="008E3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ru-RU" w:eastAsia="ru-RU"/>
              </w:rPr>
            </w:pPr>
            <w:r>
              <w:rPr>
                <w:rFonts w:eastAsia="Calibri"/>
                <w:b/>
                <w:lang w:val="ru-RU"/>
              </w:rPr>
              <w:t xml:space="preserve">Общая/профессиональная компетенция </w:t>
            </w:r>
          </w:p>
        </w:tc>
        <w:tc>
          <w:tcPr>
            <w:tcW w:w="1866" w:type="pct"/>
          </w:tcPr>
          <w:p w:rsidR="00E51EC3" w:rsidRDefault="008E3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ru-RU" w:eastAsia="ru-RU"/>
              </w:rPr>
            </w:pPr>
            <w:r>
              <w:rPr>
                <w:rFonts w:eastAsia="Calibri"/>
                <w:b/>
                <w:lang w:val="ru-RU"/>
              </w:rPr>
              <w:t xml:space="preserve">Раздел/Тема </w:t>
            </w:r>
          </w:p>
        </w:tc>
        <w:tc>
          <w:tcPr>
            <w:tcW w:w="1641" w:type="pct"/>
          </w:tcPr>
          <w:p w:rsidR="00E51EC3" w:rsidRDefault="008E3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ru-RU" w:eastAsia="ru-RU"/>
              </w:rPr>
            </w:pPr>
            <w:r>
              <w:rPr>
                <w:rFonts w:eastAsia="Calibri"/>
                <w:b/>
                <w:lang w:val="ru-RU"/>
              </w:rPr>
              <w:t xml:space="preserve">Тип </w:t>
            </w:r>
            <w:proofErr w:type="gramStart"/>
            <w:r>
              <w:rPr>
                <w:rFonts w:eastAsia="Calibri"/>
                <w:b/>
                <w:lang w:val="ru-RU"/>
              </w:rPr>
              <w:t>оценочных</w:t>
            </w:r>
            <w:proofErr w:type="gramEnd"/>
            <w:r>
              <w:rPr>
                <w:rFonts w:eastAsia="Calibri"/>
                <w:b/>
                <w:lang w:val="ru-RU"/>
              </w:rPr>
              <w:t xml:space="preserve"> мероприятия</w:t>
            </w:r>
          </w:p>
        </w:tc>
      </w:tr>
      <w:tr w:rsidR="00E51EC3">
        <w:tc>
          <w:tcPr>
            <w:tcW w:w="1493" w:type="pct"/>
          </w:tcPr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Calibri"/>
                <w:lang w:val="ru-RU"/>
              </w:rPr>
              <w:t>ОК 01</w:t>
            </w:r>
            <w:proofErr w:type="gramStart"/>
            <w:r>
              <w:rPr>
                <w:rFonts w:eastAsia="Calibri"/>
                <w:lang w:val="ru-RU"/>
              </w:rPr>
              <w:t xml:space="preserve"> В</w:t>
            </w:r>
            <w:proofErr w:type="gramEnd"/>
            <w:r>
              <w:rPr>
                <w:rFonts w:eastAsia="Calibri"/>
                <w:lang w:val="ru-RU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66" w:type="pct"/>
          </w:tcPr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1, Тема 1.1, 1.2, 1.3 П-о/c , 1.4, 1.5, 1.6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2, Темы 2.1, 2.2, 2.3, 2.4, 2.5 П-о/с, 2.6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4, Темы 4.1, 4.2, 4.3, 4.4, 4.5, 4.6, 4.7 П-о/c, 4.8, 4.9, 4.10, 4.11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5, Темы 5.1, 5.2, 5.3, 5.4, 5.5, 5.6, 5.7, 5.8, 5.9, 5.10 П-о/с, 5.11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 6, Темы 6.1, 6.2, 6.3, 6.4, 6.5, 6.6, 6.7 П-о/c, 6.8, 6.9, 6.10</w:t>
            </w:r>
            <w:proofErr w:type="gramStart"/>
            <w:r>
              <w:rPr>
                <w:rFonts w:eastAsia="Calibri"/>
                <w:lang w:val="ru-RU"/>
              </w:rPr>
              <w:t xml:space="preserve"> П</w:t>
            </w:r>
            <w:proofErr w:type="gramEnd"/>
            <w:r>
              <w:rPr>
                <w:rFonts w:eastAsia="Calibri"/>
                <w:lang w:val="ru-RU"/>
              </w:rPr>
              <w:t xml:space="preserve">о/c, 6.11, 6.12, 6.13, 6.14, 6.15, 6.16, 6.17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7, Темы 7.1, 7.2, 7.3, 7.4, 7.5 П-о/c, 7.6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8, Темы 8.1, 8.2, 8.3, 8.4, 8.5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9, Темы 9.1, 9.2, 9.3, 9.4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10, Темы 10.1, 10.2, 10.3, 10</w:t>
            </w:r>
            <w:r>
              <w:rPr>
                <w:rFonts w:eastAsia="Calibri"/>
                <w:lang w:val="ru-RU"/>
              </w:rPr>
              <w:t xml:space="preserve">.4, 10.5, 10.6 П-о/c, 10.7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11, Темы 11.1, 11.2, 11.3 П-о/с, 11.4, 11.5, 11.6 П-о/с, 11.7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12, Темы 12.1, 12.2, 12.3, 12.4, 12.5 П-о/с, 12.6</w:t>
            </w:r>
          </w:p>
        </w:tc>
        <w:tc>
          <w:tcPr>
            <w:tcW w:w="1641" w:type="pct"/>
            <w:shd w:val="clear" w:color="auto" w:fill="auto"/>
          </w:tcPr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Тестирование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Устный опрос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Математический диктант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Индивидуальная самостоятельная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Представление результат</w:t>
            </w: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ов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практических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Защита творческих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Защита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индивидуальных проектов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Контрольная 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Выполнение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экзаменационных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заданий</w:t>
            </w:r>
          </w:p>
        </w:tc>
      </w:tr>
      <w:tr w:rsidR="00E51EC3" w:rsidRPr="008E3D4A">
        <w:tc>
          <w:tcPr>
            <w:tcW w:w="1493" w:type="pct"/>
          </w:tcPr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ОК 02</w:t>
            </w:r>
            <w:proofErr w:type="gramStart"/>
            <w:r>
              <w:rPr>
                <w:rFonts w:eastAsia="Calibri"/>
                <w:lang w:val="ru-RU"/>
              </w:rPr>
              <w:t xml:space="preserve"> И</w:t>
            </w:r>
            <w:proofErr w:type="gramEnd"/>
            <w:r>
              <w:rPr>
                <w:rFonts w:eastAsia="Calibri"/>
                <w:lang w:val="ru-RU"/>
              </w:rPr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866" w:type="pct"/>
          </w:tcPr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1, Тема 1.1, 1.2, 1.3 П-о/c, 1.4, 1.5, 1.6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3, Темы 3.1, 3.2, 3.3 П-о/с, 3.4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4, Темы 4.1</w:t>
            </w:r>
            <w:r>
              <w:rPr>
                <w:rFonts w:eastAsia="Calibri"/>
                <w:lang w:val="ru-RU"/>
              </w:rPr>
              <w:t>, 4.2, 4.3, 4.4, 4.5, 4.6, 4.7 П-о/c, 4.8, 4.9, 4.10, 4.11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5, Темы 5.1, 5.2, 5.3, 5.4, 5.5, 5.6, 5.7, 5.8, 5.9, 5.10 П-о/с,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5.11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 6, Темы 6.1, 6.2, 6.3, 6.4, 6.5, 6.6, 6.7 П-о/c, 6.8, 6.9, 6.10</w:t>
            </w:r>
            <w:proofErr w:type="gramStart"/>
            <w:r>
              <w:rPr>
                <w:rFonts w:eastAsia="Calibri"/>
                <w:lang w:val="ru-RU"/>
              </w:rPr>
              <w:t xml:space="preserve"> П</w:t>
            </w:r>
            <w:proofErr w:type="gramEnd"/>
            <w:r>
              <w:rPr>
                <w:rFonts w:eastAsia="Calibri"/>
                <w:lang w:val="ru-RU"/>
              </w:rPr>
              <w:t>о/c, 6.11, 6.12, 6.13, 6.14, 6.15, 6.16, 6.17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7, Темы 7</w:t>
            </w:r>
            <w:r>
              <w:rPr>
                <w:rFonts w:eastAsia="Calibri"/>
                <w:lang w:val="ru-RU"/>
              </w:rPr>
              <w:t xml:space="preserve">.1, 7.2, 7.3, 7.4, 7.5 П-о/c, 7.6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8, Темы 8.1, 8.2, 8.3, 8.4, 8.5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9, Темы 9.1, 9.2, 9.3, 9.4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10, Темы 10.1, 10.2, 10.3, 10.4, 10.5, 10.6 П-о/c, 10.7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11, Темы 11.1, 11.2, 11.3 П-о/с, 11.4, 11.5, 11.6 П-о/с, 11.7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12, Темы 12.1, 12.2, 12.3, 12.4, 12.5 П-о/с, 12.6</w:t>
            </w:r>
          </w:p>
        </w:tc>
        <w:tc>
          <w:tcPr>
            <w:tcW w:w="1641" w:type="pct"/>
            <w:shd w:val="clear" w:color="auto" w:fill="auto"/>
          </w:tcPr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Тестирование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Устный опрос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Математический диктант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Индивидуальная самостоятельная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Представление результатов практических работ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Защита творческих работ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Защита </w:t>
            </w:r>
            <w:proofErr w:type="gramStart"/>
            <w:r>
              <w:rPr>
                <w:rFonts w:eastAsia="Calibri"/>
                <w:lang w:val="ru-RU"/>
              </w:rPr>
              <w:t>индивидуальных проектов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Контрольная работа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Calibri"/>
                <w:lang w:val="ru-RU"/>
              </w:rPr>
              <w:t>Выполнение экзаменационных заданий</w:t>
            </w:r>
          </w:p>
        </w:tc>
      </w:tr>
      <w:tr w:rsidR="00E51EC3">
        <w:tc>
          <w:tcPr>
            <w:tcW w:w="1493" w:type="pct"/>
          </w:tcPr>
          <w:p w:rsidR="00E51EC3" w:rsidRDefault="008E3D4A">
            <w:pPr>
              <w:tabs>
                <w:tab w:val="left" w:pos="780"/>
              </w:tabs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ОК</w:t>
            </w:r>
            <w:proofErr w:type="gramEnd"/>
            <w:r>
              <w:rPr>
                <w:rFonts w:eastAsia="Calibri"/>
                <w:lang w:val="ru-RU"/>
              </w:rPr>
              <w:t xml:space="preserve"> 04 Эффективно взаимодействовать и работать в коллективе и команде</w:t>
            </w:r>
          </w:p>
        </w:tc>
        <w:tc>
          <w:tcPr>
            <w:tcW w:w="1866" w:type="pct"/>
          </w:tcPr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1, Тема 1.1, 1.2, 1.3 П-о/c, 1.4, 1.5, 1.6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2, Темы 2.1, 2.2, 2.3, 2.4, 2.5 П-о/с, 2.6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3, Темы 3.1, 3.2, 3.3 П-о/с, 3.4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4, Темы 4.1, 4.2, 4.3, 4.4, 4.5, 4.6, 4.7 П-о/c, 4.8, 4.9, 4.10, 4.11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5, Темы 5.1, 5.2, 5.3, 5.4, 5.5, 5.6, 5.7, 5.8, 5.9, 5.10 П-о/с,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5.11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 6, Темы 6.1, 6.2, 6.3, 6.4, 6.5, 6.6, 6.7 П-о/c, 6.8, 6.9, 6.10</w:t>
            </w:r>
            <w:proofErr w:type="gramStart"/>
            <w:r>
              <w:rPr>
                <w:rFonts w:eastAsia="Calibri"/>
                <w:lang w:val="ru-RU"/>
              </w:rPr>
              <w:t xml:space="preserve"> П</w:t>
            </w:r>
            <w:proofErr w:type="gramEnd"/>
            <w:r>
              <w:rPr>
                <w:rFonts w:eastAsia="Calibri"/>
                <w:lang w:val="ru-RU"/>
              </w:rPr>
              <w:t>о/c, 6.11, 6.12, 6.13, 6.14, 6.15, 6.16, 6.1</w:t>
            </w:r>
            <w:r>
              <w:rPr>
                <w:rFonts w:eastAsia="Calibri"/>
                <w:lang w:val="ru-RU"/>
              </w:rPr>
              <w:t>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7, Темы 7.1, 7.2, 7.3, 7.4, 7.5 П-о/c, 7.6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8, Темы 8.1, 8.2, 8.3, 8.4, 8.5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9, Темы 9.1, 9.2, 9.3, 9.4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10, Темы 10.1, 10.2, 10.3, 10.4, 10.5, 10.6 П-о/c, 10.7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11, Темы 11.1, 11.2, 11.3 П-о/с, 11.4, 11.5, 11.6 П-о/с, 11.7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12, Темы 12.1, 12.2, </w:t>
            </w:r>
            <w:r>
              <w:rPr>
                <w:rFonts w:eastAsia="Calibri"/>
                <w:lang w:val="ru-RU"/>
              </w:rPr>
              <w:t>12.3, 12.4, 12.5 П-о/с, 12.6</w:t>
            </w:r>
          </w:p>
        </w:tc>
        <w:tc>
          <w:tcPr>
            <w:tcW w:w="1641" w:type="pct"/>
            <w:shd w:val="clear" w:color="auto" w:fill="auto"/>
          </w:tcPr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lastRenderedPageBreak/>
              <w:t>Тестирование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Устный опрос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Математический диктант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Индивидуальная самостоятельная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Представление результатов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практических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Защита творческих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lastRenderedPageBreak/>
              <w:t xml:space="preserve">Защита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индивидуальных проектов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Контрольная 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Выполнение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экзаменационных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заданий</w:t>
            </w:r>
          </w:p>
        </w:tc>
      </w:tr>
      <w:tr w:rsidR="00E51EC3">
        <w:tc>
          <w:tcPr>
            <w:tcW w:w="1493" w:type="pct"/>
          </w:tcPr>
          <w:p w:rsidR="00E51EC3" w:rsidRDefault="008E3D4A">
            <w:pPr>
              <w:tabs>
                <w:tab w:val="left" w:pos="780"/>
              </w:tabs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ОК 05</w:t>
            </w:r>
            <w:proofErr w:type="gramStart"/>
            <w:r>
              <w:rPr>
                <w:rFonts w:eastAsia="Calibri"/>
                <w:lang w:val="ru-RU"/>
              </w:rPr>
              <w:t xml:space="preserve"> О</w:t>
            </w:r>
            <w:proofErr w:type="gramEnd"/>
            <w:r>
              <w:rPr>
                <w:rFonts w:eastAsia="Calibri"/>
                <w:lang w:val="ru-RU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866" w:type="pct"/>
          </w:tcPr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1, Тема 1.1, 1.2, 1.3 П-о/c, 1.4, 1.5, 1.6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4, Темы 4.1, 4.2,</w:t>
            </w:r>
            <w:r>
              <w:rPr>
                <w:rFonts w:eastAsia="Calibri"/>
                <w:lang w:val="ru-RU"/>
              </w:rPr>
              <w:t xml:space="preserve"> 4.3, 4.4, 4.5, 4.6, 4.7 П-о/c, 4.8, 4.9, 4.10, 4.11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5, Темы 5.1, 5.2, 5.3, 5.4, 5.5, 5.6, 5.7, 5.8, 5.9, 5.10 П-о/с,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5.11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 6, Темы 6.1, 6.2, 6.3, 6.4, 6.5, 6.6, 6.7 П-о/c, 6.8, 6.9, 6.10</w:t>
            </w:r>
            <w:proofErr w:type="gramStart"/>
            <w:r>
              <w:rPr>
                <w:rFonts w:eastAsia="Calibri"/>
                <w:lang w:val="ru-RU"/>
              </w:rPr>
              <w:t xml:space="preserve"> П</w:t>
            </w:r>
            <w:proofErr w:type="gramEnd"/>
            <w:r>
              <w:rPr>
                <w:rFonts w:eastAsia="Calibri"/>
                <w:lang w:val="ru-RU"/>
              </w:rPr>
              <w:t>о/c, 6.11, 6.12, 6.13, 6.14, 6.15, 6.16, 6.17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7, Темы 7.1, 7.</w:t>
            </w:r>
            <w:r>
              <w:rPr>
                <w:rFonts w:eastAsia="Calibri"/>
                <w:lang w:val="ru-RU"/>
              </w:rPr>
              <w:t xml:space="preserve">2, 7.3, 7.4, 7.5 П-о/c, 7.6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8, Темы 8.1, 8.2, 8.3, 8.4, 8.5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9, Темы 9.1, 9.2, 9.3, 9.4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10, Темы 10.1, 10.2, 10.3, 10.4, 10.5, 10.6 П-о/c, 10.7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11, Темы 11.1, 11.2, 11.3 П-о/с, 11.4, 11.5, 11.6 П-о/с, 11.7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12, Темы 12.1, 12.2, 12.3, 12.4, 12.5 П-о/с, 12.6</w:t>
            </w:r>
          </w:p>
        </w:tc>
        <w:tc>
          <w:tcPr>
            <w:tcW w:w="1641" w:type="pct"/>
            <w:shd w:val="clear" w:color="auto" w:fill="auto"/>
          </w:tcPr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Тестирование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Устный опрос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Математический диктант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Индивидуальная самостоятельная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Представление результатов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практических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Защита творческих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Защита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индивидуальных проектов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Контрольная 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Выполнение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экзаменационных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заданий</w:t>
            </w:r>
          </w:p>
        </w:tc>
      </w:tr>
      <w:tr w:rsidR="00E51EC3">
        <w:tc>
          <w:tcPr>
            <w:tcW w:w="1493" w:type="pct"/>
          </w:tcPr>
          <w:p w:rsidR="00E51EC3" w:rsidRDefault="008E3D4A">
            <w:pPr>
              <w:tabs>
                <w:tab w:val="left" w:pos="780"/>
              </w:tabs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ОК 06</w:t>
            </w:r>
            <w:proofErr w:type="gramStart"/>
            <w:r>
              <w:rPr>
                <w:rFonts w:eastAsia="Calibri"/>
                <w:lang w:val="ru-RU"/>
              </w:rPr>
              <w:t xml:space="preserve"> П</w:t>
            </w:r>
            <w:proofErr w:type="gramEnd"/>
            <w:r>
              <w:rPr>
                <w:rFonts w:eastAsia="Calibri"/>
                <w:lang w:val="ru-RU"/>
              </w:rPr>
              <w:t>р</w:t>
            </w:r>
            <w:r>
              <w:rPr>
                <w:rFonts w:eastAsia="Calibri"/>
                <w:lang w:val="ru-RU"/>
              </w:rPr>
              <w:t xml:space="preserve">оявлять </w:t>
            </w:r>
            <w:proofErr w:type="spellStart"/>
            <w:r>
              <w:rPr>
                <w:rFonts w:eastAsia="Calibri"/>
                <w:lang w:val="ru-RU"/>
              </w:rPr>
              <w:t>гражданскопатриотическую</w:t>
            </w:r>
            <w:proofErr w:type="spellEnd"/>
            <w:r>
              <w:rPr>
                <w:rFonts w:eastAsia="Calibri"/>
                <w:lang w:val="ru-RU"/>
              </w:rPr>
              <w:t xml:space="preserve">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866" w:type="pct"/>
          </w:tcPr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1, Тема 1.1, 1.2, 1.3 П-о/c, 1.4, 1.5, 1.6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4, Темы 4.1, 4.2, 4.3, 4.4, 4.5, 4.6, 4.7 П-о/c, 4.8, 4.9, 4.10, 4.11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5, Темы 5.1, 5.2, 5.3, 5.4, 5.5, 5.6, 5.7, 5.8, 5.9, 5.10 П-о/с,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5.11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 6, Темы 6.1, 6.2, 6.3, 6.4, 6.5, 6.6, 6.7 П-о/c, 6.8, 6.9, 6.10</w:t>
            </w:r>
            <w:proofErr w:type="gramStart"/>
            <w:r>
              <w:rPr>
                <w:rFonts w:eastAsia="Calibri"/>
                <w:lang w:val="ru-RU"/>
              </w:rPr>
              <w:t xml:space="preserve"> П</w:t>
            </w:r>
            <w:proofErr w:type="gramEnd"/>
            <w:r>
              <w:rPr>
                <w:rFonts w:eastAsia="Calibri"/>
                <w:lang w:val="ru-RU"/>
              </w:rPr>
              <w:t>о/c, 6.11, 6.12, 6.13, 6.14, 6.15, 6.16, 6.17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7, Темы 7.1, 7.2, 7.3, 7.4, 7.5 П-о/c, 7.6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12, Темы 12.1, 12.2, 12.3, 12.4, 12.5 П-о/с, 12.6</w:t>
            </w:r>
          </w:p>
        </w:tc>
        <w:tc>
          <w:tcPr>
            <w:tcW w:w="1641" w:type="pct"/>
            <w:shd w:val="clear" w:color="auto" w:fill="auto"/>
          </w:tcPr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Тестирование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Устный опрос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Математический диктант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Индивидуальная самостоятельная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Представление результа</w:t>
            </w: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тов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практических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Защита творческих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Защита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индивидуальных проектов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Контрольная 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Выполнение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экзаменационных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заданий</w:t>
            </w:r>
          </w:p>
        </w:tc>
      </w:tr>
      <w:tr w:rsidR="00E51EC3">
        <w:tc>
          <w:tcPr>
            <w:tcW w:w="1493" w:type="pct"/>
          </w:tcPr>
          <w:p w:rsidR="00E51EC3" w:rsidRDefault="008E3D4A">
            <w:pPr>
              <w:tabs>
                <w:tab w:val="left" w:pos="780"/>
              </w:tabs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ОК 07</w:t>
            </w:r>
            <w:proofErr w:type="gramStart"/>
            <w:r>
              <w:rPr>
                <w:rFonts w:eastAsia="Calibri"/>
                <w:lang w:val="ru-RU"/>
              </w:rPr>
              <w:t xml:space="preserve"> С</w:t>
            </w:r>
            <w:proofErr w:type="gramEnd"/>
            <w:r>
              <w:rPr>
                <w:rFonts w:eastAsia="Calibri"/>
                <w:lang w:val="ru-RU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866" w:type="pct"/>
          </w:tcPr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1, Тема 1.1, 1.2, 1.3 П-о/c, 1.4, 1.5, 1.6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2, Темы 2.1, 2.2, 2</w:t>
            </w:r>
            <w:r>
              <w:rPr>
                <w:rFonts w:eastAsia="Calibri"/>
                <w:lang w:val="ru-RU"/>
              </w:rPr>
              <w:t>.3, 2.4, 2.5 П-о/с, 2.6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3, Темы 3.1, 3.2, 3.3 П-о/с, 3.4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4, Темы 4.1, 4.2, 4.3, 4.4, 4.5, 4.6, 4.7 П-о/c, 4.8, 4.9, 4.10, 4.11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5, Темы 5.1, 5.2, 5.3, 5.4, 5.5, 5.6, 5.7, 5.8, 5.9, 5.10 П-о/с,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5.11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Р 6, Темы 6.1, 6.2, 6.3, 6.4, 6.5, 6.6, 6.7 П-о/c, 6</w:t>
            </w:r>
            <w:r>
              <w:rPr>
                <w:rFonts w:eastAsia="Calibri"/>
                <w:lang w:val="ru-RU"/>
              </w:rPr>
              <w:t>.8, 6.9, 6.10</w:t>
            </w:r>
            <w:proofErr w:type="gramStart"/>
            <w:r>
              <w:rPr>
                <w:rFonts w:eastAsia="Calibri"/>
                <w:lang w:val="ru-RU"/>
              </w:rPr>
              <w:t xml:space="preserve"> П</w:t>
            </w:r>
            <w:proofErr w:type="gramEnd"/>
            <w:r>
              <w:rPr>
                <w:rFonts w:eastAsia="Calibri"/>
                <w:lang w:val="ru-RU"/>
              </w:rPr>
              <w:t>о/c, 6.11, 6.12, 6.13, 6.14, 6.15, 6.16, 6.17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7, Темы 7.1, 7.2, 7.3, 7.4, 7.5 П-о/c, 7.6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8, Темы 8.1, 8.2, 8.3, 8.4, 8.5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9, Темы 9.1, 9.2, 9.3, 9.4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10, Темы 10.1, 10.2, 10.3, 10.4, 10.5, 10.6 П-о/c, 10.7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11, Темы 11.1, 11.2, 11.3 П-о/с, 11.4, 11.5, 11.6 П-о/с, 11.7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12, Темы 12.1, 12.2, 12.3, 12.4, 12.5 П-о/с, 12.6</w:t>
            </w:r>
          </w:p>
        </w:tc>
        <w:tc>
          <w:tcPr>
            <w:tcW w:w="1641" w:type="pct"/>
            <w:shd w:val="clear" w:color="auto" w:fill="auto"/>
          </w:tcPr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lastRenderedPageBreak/>
              <w:t>Тестирование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Устный опрос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Математический диктант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Индивидуальная самостоятельная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Представление результатов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практических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Защита творческих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Защита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индивидуальных </w:t>
            </w:r>
            <w:r>
              <w:rPr>
                <w:rFonts w:eastAsia="Times New Roman"/>
                <w:bCs/>
                <w:szCs w:val="24"/>
                <w:lang w:val="ru-RU" w:eastAsia="ru-RU"/>
              </w:rPr>
              <w:lastRenderedPageBreak/>
              <w:t>проектов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Контрольная 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Выполнение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экзаменационных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заданий</w:t>
            </w:r>
          </w:p>
        </w:tc>
      </w:tr>
      <w:tr w:rsidR="00E51EC3">
        <w:tc>
          <w:tcPr>
            <w:tcW w:w="1493" w:type="pct"/>
          </w:tcPr>
          <w:p w:rsidR="00E51EC3" w:rsidRDefault="008E3D4A">
            <w:pPr>
              <w:tabs>
                <w:tab w:val="left" w:pos="780"/>
              </w:tabs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lang w:val="ru-RU"/>
              </w:rPr>
              <w:lastRenderedPageBreak/>
              <w:t>ПК 1.1. Проводить инвентаризацию и вести учет технических и программных средств инфокоммуникационных систем с использованием специализированных программ.</w:t>
            </w:r>
          </w:p>
        </w:tc>
        <w:tc>
          <w:tcPr>
            <w:tcW w:w="1866" w:type="pct"/>
          </w:tcPr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1, Темы1.1 , 1.4 1.3 П-о/c,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2, 2.5 П-о/с,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3, 3.3 П-о/с,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4, 4.7 П-о/c,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5, Темы 5.1 , 5.5 ,</w:t>
            </w:r>
            <w:r>
              <w:rPr>
                <w:rFonts w:eastAsia="Calibri"/>
                <w:lang w:val="ru-RU"/>
              </w:rPr>
              <w:t xml:space="preserve"> 5.6 , 5.9, 5.10 П-о/с,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 6, 6.10</w:t>
            </w:r>
            <w:proofErr w:type="gramStart"/>
            <w:r>
              <w:rPr>
                <w:rFonts w:eastAsia="Calibri"/>
                <w:lang w:val="ru-RU"/>
              </w:rPr>
              <w:t xml:space="preserve"> П</w:t>
            </w:r>
            <w:proofErr w:type="gramEnd"/>
            <w:r>
              <w:rPr>
                <w:rFonts w:eastAsia="Calibri"/>
                <w:lang w:val="ru-RU"/>
              </w:rPr>
              <w:t xml:space="preserve">о/c,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7, 7.5 П-о/c,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10, 10.6 П-о/c,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11, 11.3 П-о/с,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12, 12.5 П-о/с</w:t>
            </w:r>
          </w:p>
        </w:tc>
        <w:tc>
          <w:tcPr>
            <w:tcW w:w="1641" w:type="pct"/>
            <w:shd w:val="clear" w:color="auto" w:fill="auto"/>
          </w:tcPr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Тестирование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Устный опрос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Математический диктант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Индивидуальная самостоятельная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Представление результатов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практических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Защита т</w:t>
            </w:r>
            <w:r>
              <w:rPr>
                <w:rFonts w:eastAsia="Times New Roman"/>
                <w:bCs/>
                <w:szCs w:val="24"/>
                <w:lang w:val="ru-RU" w:eastAsia="ru-RU"/>
              </w:rPr>
              <w:t>ворческих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Защита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индивидуальных проектов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Контрольная 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Выполнение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экзаменационных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заданий</w:t>
            </w:r>
          </w:p>
        </w:tc>
      </w:tr>
      <w:tr w:rsidR="00E51EC3">
        <w:tc>
          <w:tcPr>
            <w:tcW w:w="1493" w:type="pct"/>
          </w:tcPr>
          <w:p w:rsidR="00E51EC3" w:rsidRDefault="008E3D4A">
            <w:pPr>
              <w:tabs>
                <w:tab w:val="left" w:pos="780"/>
              </w:tabs>
              <w:spacing w:after="0" w:line="240" w:lineRule="auto"/>
              <w:rPr>
                <w:rFonts w:eastAsia="Calibri"/>
                <w:lang w:val="ru-RU"/>
              </w:rPr>
            </w:pPr>
            <w:r>
              <w:rPr>
                <w:lang w:val="ru-RU"/>
              </w:rPr>
              <w:t xml:space="preserve">ПК 1.2. </w:t>
            </w:r>
            <w:r>
              <w:rPr>
                <w:lang w:val="ru-RU"/>
              </w:rPr>
              <w:t>Организовывать работу персонала по обеспечению безопасности перевозок и выбору оптимальных решений при работах в условиях нестандартных и аварийных ситуаций.</w:t>
            </w:r>
          </w:p>
        </w:tc>
        <w:tc>
          <w:tcPr>
            <w:tcW w:w="1866" w:type="pct"/>
          </w:tcPr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1, Темы1.1 , 1.4 1.3 П-о/c,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2, 2.5 П-о/с,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3, 3.3 П-о/с,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4, 4.7 П-о/c,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5, Темы 5.1 , 5</w:t>
            </w:r>
            <w:r>
              <w:rPr>
                <w:rFonts w:eastAsia="Calibri"/>
                <w:lang w:val="ru-RU"/>
              </w:rPr>
              <w:t xml:space="preserve">.5 , 5.6 , 5.9, 5.10 П-о/с,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 6, 6.10</w:t>
            </w:r>
            <w:proofErr w:type="gramStart"/>
            <w:r>
              <w:rPr>
                <w:rFonts w:eastAsia="Calibri"/>
                <w:lang w:val="ru-RU"/>
              </w:rPr>
              <w:t xml:space="preserve"> П</w:t>
            </w:r>
            <w:proofErr w:type="gramEnd"/>
            <w:r>
              <w:rPr>
                <w:rFonts w:eastAsia="Calibri"/>
                <w:lang w:val="ru-RU"/>
              </w:rPr>
              <w:t xml:space="preserve">о/c,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7, 7.5 П-о/c,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10, 10.6 П-о/c,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11, 11.3 П-о/с,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12, 12.5 П-о/с</w:t>
            </w:r>
          </w:p>
        </w:tc>
        <w:tc>
          <w:tcPr>
            <w:tcW w:w="1641" w:type="pct"/>
            <w:shd w:val="clear" w:color="auto" w:fill="auto"/>
          </w:tcPr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Тестирование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Устный опрос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Математический диктант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Индивидуальная самостоятельная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Представление результатов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практических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Защита творческих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Защита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индивидуальных проектов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Контрольная 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Выполнение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экзаменационных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заданий</w:t>
            </w:r>
          </w:p>
        </w:tc>
      </w:tr>
      <w:tr w:rsidR="00E51EC3">
        <w:tc>
          <w:tcPr>
            <w:tcW w:w="1493" w:type="pct"/>
          </w:tcPr>
          <w:p w:rsidR="00E51EC3" w:rsidRDefault="008E3D4A">
            <w:pPr>
              <w:tabs>
                <w:tab w:val="left" w:pos="7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ПК 1.3. Представлять отчетность по конфигурации программного и аппаратного обеспечения инфокоммуникационной системы и ее составляющих.</w:t>
            </w:r>
          </w:p>
        </w:tc>
        <w:tc>
          <w:tcPr>
            <w:tcW w:w="1866" w:type="pct"/>
          </w:tcPr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1, Тема 1</w:t>
            </w:r>
            <w:r>
              <w:rPr>
                <w:rFonts w:eastAsia="Calibri"/>
                <w:lang w:val="ru-RU"/>
              </w:rPr>
              <w:t>.1, 1.2, 1.3 П-о/c, 1.4, 1.5, 1.6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5, Темы 5.1, 5.2, 5.3, 5.4, 5.5, 5.6, 5.7, 5.8, 5.9, 5.10 П-о/с,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5.11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 6, Темы 6.1, 6.2, 6.3, 6.4, 6.5, 6.6, 6.7 П-о/c, 6.8, 6.9, 6.10</w:t>
            </w:r>
            <w:proofErr w:type="gramStart"/>
            <w:r>
              <w:rPr>
                <w:rFonts w:eastAsia="Calibri"/>
                <w:lang w:val="ru-RU"/>
              </w:rPr>
              <w:t xml:space="preserve"> П</w:t>
            </w:r>
            <w:proofErr w:type="gramEnd"/>
            <w:r>
              <w:rPr>
                <w:rFonts w:eastAsia="Calibri"/>
                <w:lang w:val="ru-RU"/>
              </w:rPr>
              <w:t>о/c, 6.11, 6.12, 6.13, 6.14, 6.15, 6.16, 6.17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7, Темы 7.1, 7.2, 7.3, 7.4, 7.5 П-о/c, 7.6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8, Темы 8.1, 8.2, 8.3, 8.4, 8.5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9, Темы 9.1, 9.2, 9.3, 9.4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10, Темы 10.1, 10.2, 10.3, 10.4, 10.5, 10.6 П-о/c, 10.7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12, Темы 12.1, 12.2, 12.3, 12.4, 12.5 П-о/с, 12.6</w:t>
            </w:r>
          </w:p>
        </w:tc>
        <w:tc>
          <w:tcPr>
            <w:tcW w:w="1641" w:type="pct"/>
            <w:shd w:val="clear" w:color="auto" w:fill="auto"/>
          </w:tcPr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Тестирование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Устный опрос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Математичес</w:t>
            </w:r>
            <w:r>
              <w:rPr>
                <w:rFonts w:eastAsia="Times New Roman"/>
                <w:bCs/>
                <w:szCs w:val="24"/>
                <w:lang w:val="ru-RU" w:eastAsia="ru-RU"/>
              </w:rPr>
              <w:t>кий диктант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Индивидуальная самостоятельная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Представление результатов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практических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Защита творческих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Защита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индивидуальных проектов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Контрольная 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Выполнение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экзаменационных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Заданий</w:t>
            </w:r>
          </w:p>
        </w:tc>
      </w:tr>
      <w:tr w:rsidR="00E51EC3">
        <w:tc>
          <w:tcPr>
            <w:tcW w:w="1493" w:type="pct"/>
          </w:tcPr>
          <w:p w:rsidR="00E51EC3" w:rsidRDefault="008E3D4A">
            <w:pPr>
              <w:tabs>
                <w:tab w:val="left" w:pos="7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ПК 1.4. Документировать </w:t>
            </w:r>
            <w:r>
              <w:rPr>
                <w:lang w:val="ru-RU"/>
              </w:rPr>
              <w:lastRenderedPageBreak/>
              <w:t>базовую конфигурацию устройств и программного обеспечения для контроля в ходе эксплуатации, слежения за производительностью, а также защиты от несанкционированного доступа.</w:t>
            </w:r>
          </w:p>
        </w:tc>
        <w:tc>
          <w:tcPr>
            <w:tcW w:w="1866" w:type="pct"/>
          </w:tcPr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lastRenderedPageBreak/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1, Тема 1.1, 1.2, 1.3 П-о/c, 1.4, 1.5, </w:t>
            </w:r>
            <w:r>
              <w:rPr>
                <w:rFonts w:eastAsia="Calibri"/>
                <w:lang w:val="ru-RU"/>
              </w:rPr>
              <w:lastRenderedPageBreak/>
              <w:t>1.6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5, Темы 5.1, 5.2, 5.3, 5.4, 5.5, 5.6</w:t>
            </w:r>
            <w:r>
              <w:rPr>
                <w:rFonts w:eastAsia="Calibri"/>
                <w:lang w:val="ru-RU"/>
              </w:rPr>
              <w:t xml:space="preserve">, 5.7, 5.8, 5.9, 5.10 П-о/с,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5.11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 6, Темы 6.1, 6.2, 6.3, 6.4, 6.5, 6.6, 6.7 П-о/c, 6.8, 6.9, 6.10</w:t>
            </w:r>
            <w:proofErr w:type="gramStart"/>
            <w:r>
              <w:rPr>
                <w:rFonts w:eastAsia="Calibri"/>
                <w:lang w:val="ru-RU"/>
              </w:rPr>
              <w:t xml:space="preserve"> П</w:t>
            </w:r>
            <w:proofErr w:type="gramEnd"/>
            <w:r>
              <w:rPr>
                <w:rFonts w:eastAsia="Calibri"/>
                <w:lang w:val="ru-RU"/>
              </w:rPr>
              <w:t>о/c, 6.11, 6.12, 6.13, 6.14, 6.15, 6.16, 6.17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7, Темы 7.1, 7.2, 7.3, 7.4, 7.5 П-о/c, 7.6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8, Темы 8.1, 8.2, 8.3, 8.4, 8.5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9, Темы 9.1, 9.2, 9.3, 9.4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10, Темы 10.1, 10.2, 10.3, 10.4, 10.5, 10.6 П-о/c, 10.7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12, Темы 12.1, 12.2, 12.3, 12.4, 12.5 П-о/с, 12.6</w:t>
            </w:r>
          </w:p>
        </w:tc>
        <w:tc>
          <w:tcPr>
            <w:tcW w:w="1641" w:type="pct"/>
            <w:shd w:val="clear" w:color="auto" w:fill="auto"/>
          </w:tcPr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lastRenderedPageBreak/>
              <w:t>Тестирование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lastRenderedPageBreak/>
              <w:t>Устный опрос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Математический диктант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Индивидуальная самостоятельная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Представление результатов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практических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Защита творческих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Защита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индивидуальных проектов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Контрольная 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Выполнение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экзаменационных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заданий</w:t>
            </w:r>
          </w:p>
        </w:tc>
      </w:tr>
      <w:tr w:rsidR="00E51EC3">
        <w:tc>
          <w:tcPr>
            <w:tcW w:w="1493" w:type="pct"/>
          </w:tcPr>
          <w:p w:rsidR="00E51EC3" w:rsidRDefault="008E3D4A">
            <w:pPr>
              <w:tabs>
                <w:tab w:val="left" w:pos="7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lastRenderedPageBreak/>
              <w:t>ПК 2.1. Осуществлять приемку и монтаж аппаратных средств инфокоммуникационных систем с проверкой соответствия документации.</w:t>
            </w:r>
          </w:p>
        </w:tc>
        <w:tc>
          <w:tcPr>
            <w:tcW w:w="1866" w:type="pct"/>
          </w:tcPr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1, Темы1.1 , 1.4  1.</w:t>
            </w:r>
            <w:r>
              <w:rPr>
                <w:rFonts w:eastAsia="Calibri"/>
                <w:lang w:val="ru-RU"/>
              </w:rPr>
              <w:t>3 П-о/</w:t>
            </w:r>
            <w:r>
              <w:rPr>
                <w:rFonts w:eastAsia="Calibri"/>
              </w:rPr>
              <w:t>c</w:t>
            </w:r>
            <w:r>
              <w:rPr>
                <w:rFonts w:eastAsia="Calibri"/>
                <w:lang w:val="ru-RU"/>
              </w:rPr>
              <w:t xml:space="preserve">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2, 2.5 П-о/с,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3, 3.3 П-о/с,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4, 4.7 П-о/</w:t>
            </w:r>
            <w:r>
              <w:rPr>
                <w:rFonts w:eastAsia="Calibri"/>
              </w:rPr>
              <w:t>c</w:t>
            </w:r>
            <w:r>
              <w:rPr>
                <w:rFonts w:eastAsia="Calibri"/>
                <w:lang w:val="ru-RU"/>
              </w:rPr>
              <w:t xml:space="preserve">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5, Темы 5.1 , 5.5 , 5.6 , 5.9, 5.10 П-о/с,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 6, 6.10</w:t>
            </w:r>
            <w:proofErr w:type="gramStart"/>
            <w:r>
              <w:rPr>
                <w:rFonts w:eastAsia="Calibri"/>
                <w:lang w:val="ru-RU"/>
              </w:rPr>
              <w:t xml:space="preserve"> П</w:t>
            </w:r>
            <w:proofErr w:type="gramEnd"/>
            <w:r>
              <w:rPr>
                <w:rFonts w:eastAsia="Calibri"/>
                <w:lang w:val="ru-RU"/>
              </w:rPr>
              <w:t>о/</w:t>
            </w:r>
            <w:r>
              <w:rPr>
                <w:rFonts w:eastAsia="Calibri"/>
              </w:rPr>
              <w:t>c</w:t>
            </w:r>
            <w:r>
              <w:rPr>
                <w:rFonts w:eastAsia="Calibri"/>
                <w:lang w:val="ru-RU"/>
              </w:rPr>
              <w:t xml:space="preserve">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7, 7.5 П-о/</w:t>
            </w:r>
            <w:r>
              <w:rPr>
                <w:rFonts w:eastAsia="Calibri"/>
              </w:rPr>
              <w:t>c</w:t>
            </w:r>
            <w:r>
              <w:rPr>
                <w:rFonts w:eastAsia="Calibri"/>
                <w:lang w:val="ru-RU"/>
              </w:rPr>
              <w:t xml:space="preserve">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10, 10.6 П-о/</w:t>
            </w:r>
            <w:r>
              <w:rPr>
                <w:rFonts w:eastAsia="Calibri"/>
              </w:rPr>
              <w:t>c</w:t>
            </w:r>
            <w:r>
              <w:rPr>
                <w:rFonts w:eastAsia="Calibri"/>
                <w:lang w:val="ru-RU"/>
              </w:rPr>
              <w:t xml:space="preserve">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 11, 11.3 П-о/с,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</w:rPr>
              <w:t>Р 12, 12.5 П-о/с</w:t>
            </w:r>
          </w:p>
        </w:tc>
        <w:tc>
          <w:tcPr>
            <w:tcW w:w="1641" w:type="pct"/>
            <w:shd w:val="clear" w:color="auto" w:fill="auto"/>
          </w:tcPr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Тестирование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Устный опрос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Математический диктант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Индивидуальная самостоятельная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Представление результатов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практических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Защита творческих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Защита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индивидуальных проектов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Контрольная 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Выполнение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экзаменационных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Заданий</w:t>
            </w:r>
          </w:p>
        </w:tc>
      </w:tr>
      <w:tr w:rsidR="00E51EC3">
        <w:tc>
          <w:tcPr>
            <w:tcW w:w="1493" w:type="pct"/>
          </w:tcPr>
          <w:p w:rsidR="00E51EC3" w:rsidRDefault="008E3D4A">
            <w:pPr>
              <w:tabs>
                <w:tab w:val="left" w:pos="7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ПК 2.2. Устанавливать и настраивать системное и прикладное программное обеспечение, необходимое для функционирования информационных систем, в том числе сетевое программное обеспечение и программное обеспечение для защиты от несанкционированного доступа.</w:t>
            </w:r>
          </w:p>
        </w:tc>
        <w:tc>
          <w:tcPr>
            <w:tcW w:w="1866" w:type="pct"/>
          </w:tcPr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</w:t>
            </w:r>
            <w:r>
              <w:rPr>
                <w:rFonts w:eastAsia="Calibri"/>
                <w:lang w:val="ru-RU"/>
              </w:rPr>
              <w:t>1, Тема 1.1, 1.2, 1.3 П-о/c, 1.4, 1.5, 1.6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5, Темы 5.1, 5.2, 5.3, 5.4, 5.5, 5.6, 5.7, 5.8, 5.9, 5.10 П-о/с,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5.11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 6, Темы 6.1, 6.2, 6.3, 6.4, 6.5, 6.6, 6.7 П-о/c, 6.8, 6.9, 6.10</w:t>
            </w:r>
            <w:proofErr w:type="gramStart"/>
            <w:r>
              <w:rPr>
                <w:rFonts w:eastAsia="Calibri"/>
                <w:lang w:val="ru-RU"/>
              </w:rPr>
              <w:t xml:space="preserve"> П</w:t>
            </w:r>
            <w:proofErr w:type="gramEnd"/>
            <w:r>
              <w:rPr>
                <w:rFonts w:eastAsia="Calibri"/>
                <w:lang w:val="ru-RU"/>
              </w:rPr>
              <w:t>о/c, 6.11, 6.12, 6.13, 6.14, 6.15, 6.16, 6.17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7, Темы 7.1, 7.2, 7.3, 7.</w:t>
            </w:r>
            <w:r>
              <w:rPr>
                <w:rFonts w:eastAsia="Calibri"/>
                <w:lang w:val="ru-RU"/>
              </w:rPr>
              <w:t xml:space="preserve">4, 7.5 П-о/c, 7.6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8, Темы 8.1, 8.2, 8.3, 8.4, 8.5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9, Темы 9.1, 9.2, 9.3, 9.4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10, Темы 10.1, 10.2, 10.3, 10.4, 10.5, 10.6 П-о/c, 10.7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12, Темы 12.1, 12.2, 12.3, 12.4, 12.5 П-о/с, 12.6</w:t>
            </w:r>
          </w:p>
        </w:tc>
        <w:tc>
          <w:tcPr>
            <w:tcW w:w="1641" w:type="pct"/>
            <w:shd w:val="clear" w:color="auto" w:fill="auto"/>
          </w:tcPr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Тестирование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Устный опрос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Математический диктант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Индивидуальная самостоятельная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Представление результатов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практических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Защита творческих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Защита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индивидуальных проектов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Контрольная 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Выполнение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экзаменационных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Заданий</w:t>
            </w:r>
          </w:p>
        </w:tc>
      </w:tr>
      <w:tr w:rsidR="00E51EC3">
        <w:tc>
          <w:tcPr>
            <w:tcW w:w="1493" w:type="pct"/>
          </w:tcPr>
          <w:p w:rsidR="00E51EC3" w:rsidRDefault="008E3D4A">
            <w:pPr>
              <w:tabs>
                <w:tab w:val="left" w:pos="7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ПК 2.3. Выполнять конфигурирование аппаратных средств инфокоммуникационных систем.</w:t>
            </w:r>
          </w:p>
        </w:tc>
        <w:tc>
          <w:tcPr>
            <w:tcW w:w="1866" w:type="pct"/>
          </w:tcPr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1, Тема 1.1, 1.2, 1.3 П-о/c, 1.4, 1.5, 1.6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5, Темы 5.1, 5.2, 5.3, 5.4, 5.5, 5.6, 5.7, 5.8, 5.9, 5.10 П-о/с,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5.11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 6, Темы 6.1, 6.2, 6.3, 6.4, 6.5, 6.6, 6.7 П-о/c, 6.8, 6.9, 6.10</w:t>
            </w:r>
            <w:proofErr w:type="gramStart"/>
            <w:r>
              <w:rPr>
                <w:rFonts w:eastAsia="Calibri"/>
                <w:lang w:val="ru-RU"/>
              </w:rPr>
              <w:t xml:space="preserve"> П</w:t>
            </w:r>
            <w:proofErr w:type="gramEnd"/>
            <w:r>
              <w:rPr>
                <w:rFonts w:eastAsia="Calibri"/>
                <w:lang w:val="ru-RU"/>
              </w:rPr>
              <w:t>о/c, 6.11, 6.12, 6.13, 6.14, 6.15, 6.16, 6.17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7, Темы 7.1, 7.2, 7.3, 7.4, 7.5 П-о/c, 7.6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8, Темы 8.1, 8.2, 8.3, 8.4, 8.5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9, Темы 9.1, 9.2, 9.3, 9.4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10, Темы 10.1, 10.2, 10.3, 10.4,</w:t>
            </w:r>
            <w:r>
              <w:rPr>
                <w:rFonts w:eastAsia="Calibri"/>
                <w:lang w:val="ru-RU"/>
              </w:rPr>
              <w:t xml:space="preserve"> 10.5, </w:t>
            </w:r>
            <w:r>
              <w:rPr>
                <w:rFonts w:eastAsia="Calibri"/>
                <w:lang w:val="ru-RU"/>
              </w:rPr>
              <w:lastRenderedPageBreak/>
              <w:t>10.6 П-о/c, 10.7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12, Темы 12.1, 12.2, 12.3, 12.4, 12.5 П-о/с, 12.6</w:t>
            </w:r>
          </w:p>
        </w:tc>
        <w:tc>
          <w:tcPr>
            <w:tcW w:w="1641" w:type="pct"/>
            <w:shd w:val="clear" w:color="auto" w:fill="auto"/>
          </w:tcPr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lastRenderedPageBreak/>
              <w:t>Тестирование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Устный опрос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Математический диктант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Индивидуальная самостоятельная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Представление результатов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практических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Защита творческих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Защита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индивидуальных </w:t>
            </w:r>
            <w:r>
              <w:rPr>
                <w:rFonts w:eastAsia="Times New Roman"/>
                <w:bCs/>
                <w:szCs w:val="24"/>
                <w:lang w:val="ru-RU" w:eastAsia="ru-RU"/>
              </w:rPr>
              <w:t>проектов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Контрольная 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Выполнение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экзаменационных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lastRenderedPageBreak/>
              <w:t>заданий</w:t>
            </w:r>
          </w:p>
        </w:tc>
      </w:tr>
      <w:tr w:rsidR="00E51EC3">
        <w:tc>
          <w:tcPr>
            <w:tcW w:w="1493" w:type="pct"/>
          </w:tcPr>
          <w:p w:rsidR="00E51EC3" w:rsidRDefault="008E3D4A">
            <w:pPr>
              <w:tabs>
                <w:tab w:val="left" w:pos="7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lastRenderedPageBreak/>
              <w:t>ПК 2.4. Проверять правильность установки и функционирования устройств после настройки программного обеспечения и базовой конфигурации сетевых устройств и программного обеспечения.</w:t>
            </w:r>
          </w:p>
        </w:tc>
        <w:tc>
          <w:tcPr>
            <w:tcW w:w="1866" w:type="pct"/>
          </w:tcPr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1, Тема 1.1, 1.2, 1.3 П-о/c, 1.4, 1.5, 1.6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5, Темы 5.1, 5.2, 5.3, 5.4, 5.5, 5.6, 5.7, 5.8, 5.9, 5.10 П-о/с,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5.11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 6, Темы 6.1, 6.2, 6.3, 6.4, 6.5, 6.6, 6.7 П-о/c, 6.8, 6.9, 6.10</w:t>
            </w:r>
            <w:proofErr w:type="gramStart"/>
            <w:r>
              <w:rPr>
                <w:rFonts w:eastAsia="Calibri"/>
                <w:lang w:val="ru-RU"/>
              </w:rPr>
              <w:t xml:space="preserve"> П</w:t>
            </w:r>
            <w:proofErr w:type="gramEnd"/>
            <w:r>
              <w:rPr>
                <w:rFonts w:eastAsia="Calibri"/>
                <w:lang w:val="ru-RU"/>
              </w:rPr>
              <w:t>о/c, 6.11, 6.12, 6.13, 6.14, 6.15, 6.16, 6.17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7, Темы 7.1, 7.2, 7.3, </w:t>
            </w:r>
            <w:r>
              <w:rPr>
                <w:rFonts w:eastAsia="Calibri"/>
                <w:lang w:val="ru-RU"/>
              </w:rPr>
              <w:t xml:space="preserve">7.4, 7.5 П-о/c, 7.6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8, Темы 8.1, 8.2, 8.3, 8.4, 8.5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9, Темы 9.1, 9.2, 9.3, 9.4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10, Темы 10.1, 10.2, 10.3, 10.4, 10.5, 10.6 П-о/c, 10.7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12, Темы 12.1, 12.2, 12.3, 12.4, 12.5 П-о/с, 12.6</w:t>
            </w:r>
          </w:p>
        </w:tc>
        <w:tc>
          <w:tcPr>
            <w:tcW w:w="1641" w:type="pct"/>
            <w:shd w:val="clear" w:color="auto" w:fill="auto"/>
          </w:tcPr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Тестирование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Устный опрос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Математический диктант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Индивидуальная самостоятельная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Представление результатов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практических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Защита творческих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Защита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индивидуальных проектов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Контрольная 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Выполнение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экзаменационных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заданий</w:t>
            </w:r>
          </w:p>
        </w:tc>
      </w:tr>
      <w:tr w:rsidR="00E51EC3">
        <w:tc>
          <w:tcPr>
            <w:tcW w:w="1493" w:type="pct"/>
          </w:tcPr>
          <w:p w:rsidR="00E51EC3" w:rsidRDefault="008E3D4A">
            <w:pPr>
              <w:tabs>
                <w:tab w:val="left" w:pos="7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ПК 2.5. Настраивать базовые параметры программного обеспечени</w:t>
            </w:r>
            <w:r>
              <w:rPr>
                <w:lang w:val="ru-RU"/>
              </w:rPr>
              <w:t>я для учета конфигураций, слежения за производительностью устройств и защиты от несанкционированного доступа.</w:t>
            </w:r>
          </w:p>
        </w:tc>
        <w:tc>
          <w:tcPr>
            <w:tcW w:w="1866" w:type="pct"/>
          </w:tcPr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1, Тема 1.1, 1.2, 1.3 П-о/c, 1.4, 1.5, 1.6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5, Темы 5.1, 5.2, 5.3, 5.4, 5.5, 5.6, 5.7, 5.8, 5.9, 5.10 П-о/с,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5.11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 6, Темы 6.1, 6.2, 6.3, 6.4, 6.5, 6.6, 6.7 П-о/c, 6.8, 6.9, 6.10</w:t>
            </w:r>
            <w:proofErr w:type="gramStart"/>
            <w:r>
              <w:rPr>
                <w:rFonts w:eastAsia="Calibri"/>
                <w:lang w:val="ru-RU"/>
              </w:rPr>
              <w:t xml:space="preserve"> П</w:t>
            </w:r>
            <w:proofErr w:type="gramEnd"/>
            <w:r>
              <w:rPr>
                <w:rFonts w:eastAsia="Calibri"/>
                <w:lang w:val="ru-RU"/>
              </w:rPr>
              <w:t>о/c, 6.11, 6.12, 6.13, 6.14, 6.15, 6.16, 6.17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7, Темы 7.1, 7.2, 7.3, 7.4, 7.5 П-о/c, 7.6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8, Темы 8.1, 8.2, 8.3, 8.4, 8.5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9, Темы 9.1, 9.2, 9.3, 9.4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10, Темы 10.1, 10.2, 10.3, 10.4,</w:t>
            </w:r>
            <w:r>
              <w:rPr>
                <w:rFonts w:eastAsia="Calibri"/>
                <w:lang w:val="ru-RU"/>
              </w:rPr>
              <w:t xml:space="preserve"> 10.5, 10.6 П-о/c, 10.7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12, Темы 12.1, 12.2, 12.3, 12.4, 12.5 П-о/с, 12.6</w:t>
            </w:r>
          </w:p>
        </w:tc>
        <w:tc>
          <w:tcPr>
            <w:tcW w:w="1641" w:type="pct"/>
            <w:shd w:val="clear" w:color="auto" w:fill="auto"/>
          </w:tcPr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Тестирование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Устный опрос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Математический диктант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Индивидуальная самостоятельная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Представление результатов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практических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Защита творческих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Защита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индивидуальных </w:t>
            </w:r>
            <w:r>
              <w:rPr>
                <w:rFonts w:eastAsia="Times New Roman"/>
                <w:bCs/>
                <w:szCs w:val="24"/>
                <w:lang w:val="ru-RU" w:eastAsia="ru-RU"/>
              </w:rPr>
              <w:t>проектов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Контрольная 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Выполнение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экзаменационных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заданий</w:t>
            </w:r>
          </w:p>
        </w:tc>
      </w:tr>
      <w:tr w:rsidR="00E51EC3">
        <w:tc>
          <w:tcPr>
            <w:tcW w:w="1493" w:type="pct"/>
          </w:tcPr>
          <w:p w:rsidR="00E51EC3" w:rsidRDefault="008E3D4A">
            <w:pPr>
              <w:tabs>
                <w:tab w:val="left" w:pos="7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ПК 3.1. Выявлять и диагностировать неисправности и повреждения устройств инфокоммуникационных систем, в том числе персональных цифровых устройств и офисной техники.</w:t>
            </w:r>
          </w:p>
        </w:tc>
        <w:tc>
          <w:tcPr>
            <w:tcW w:w="1866" w:type="pct"/>
          </w:tcPr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1, Тема 1.1, 1.2, 1.3 П-о/c, 1.4, 1.5, 1.6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5, Темы 5.1, 5.2, 5.3, 5.4, 5.5, 5.6, 5.7, 5.8, 5.9, 5.10 П-о/с,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5.11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 6, Темы 6.1, 6.2, 6.3, 6.4, 6.5, 6.6, 6.7 П-о/c, 6.8, 6.9, 6.10</w:t>
            </w:r>
            <w:proofErr w:type="gramStart"/>
            <w:r>
              <w:rPr>
                <w:rFonts w:eastAsia="Calibri"/>
                <w:lang w:val="ru-RU"/>
              </w:rPr>
              <w:t xml:space="preserve"> П</w:t>
            </w:r>
            <w:proofErr w:type="gramEnd"/>
            <w:r>
              <w:rPr>
                <w:rFonts w:eastAsia="Calibri"/>
                <w:lang w:val="ru-RU"/>
              </w:rPr>
              <w:t>о/c, 6.11, 6.12, 6.13, 6.14, 6.15, 6.16, 6.17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7, Темы 7.1, 7.2, 7.3, 7.4, 7.5 П-о/c, 7.6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8, Темы 8.1, 8.2, 8.3, 8.4, 8.5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9, Темы 9.1, 9.2, 9.3, 9.4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10, Темы 10.1, 10.2, 10.3, 10.4, 10.5, 10.6 П-о/c, 10.7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12, Темы 12.1, 12.2, 12.3, 12.4, 12.5 П-о/с, 12.6</w:t>
            </w:r>
          </w:p>
        </w:tc>
        <w:tc>
          <w:tcPr>
            <w:tcW w:w="1641" w:type="pct"/>
            <w:shd w:val="clear" w:color="auto" w:fill="auto"/>
          </w:tcPr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Тестирование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Устный опрос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Математичес</w:t>
            </w:r>
            <w:r>
              <w:rPr>
                <w:rFonts w:eastAsia="Times New Roman"/>
                <w:bCs/>
                <w:szCs w:val="24"/>
                <w:lang w:val="ru-RU" w:eastAsia="ru-RU"/>
              </w:rPr>
              <w:t>кий диктант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Индивидуальная самостоятельная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Представление результатов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практических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Защита творческих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Защита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индивидуальных проектов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Контрольная 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Выполнение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экзаменационных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заданий</w:t>
            </w:r>
          </w:p>
        </w:tc>
      </w:tr>
      <w:tr w:rsidR="00E51EC3">
        <w:tc>
          <w:tcPr>
            <w:tcW w:w="1493" w:type="pct"/>
          </w:tcPr>
          <w:p w:rsidR="00E51EC3" w:rsidRDefault="008E3D4A">
            <w:pPr>
              <w:tabs>
                <w:tab w:val="left" w:pos="7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ПК 3</w:t>
            </w:r>
            <w:r>
              <w:rPr>
                <w:lang w:val="ru-RU"/>
              </w:rPr>
              <w:t>.2. Устранять неисправности и повреждения устройств инфокоммуникационных систем, в том числе персональных цифровых устройств и офисной техники</w:t>
            </w:r>
          </w:p>
        </w:tc>
        <w:tc>
          <w:tcPr>
            <w:tcW w:w="1866" w:type="pct"/>
          </w:tcPr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1, Тема 1.1, 1.2, 1.3 П-о/c, 1.4, 1.5, 1.6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5, Темы 5.1, 5.2, 5.3, 5.4, 5.5, 5.6, 5.7, 5.8, 5.9, 5.10 П-о/с,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5.11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 6, Темы 6.1, 6.2, 6.3, 6.4, 6.5, 6.6, 6.7 П-о/c, 6.8, 6.9, 6.10</w:t>
            </w:r>
            <w:proofErr w:type="gramStart"/>
            <w:r>
              <w:rPr>
                <w:rFonts w:eastAsia="Calibri"/>
                <w:lang w:val="ru-RU"/>
              </w:rPr>
              <w:t xml:space="preserve"> П</w:t>
            </w:r>
            <w:proofErr w:type="gramEnd"/>
            <w:r>
              <w:rPr>
                <w:rFonts w:eastAsia="Calibri"/>
                <w:lang w:val="ru-RU"/>
              </w:rPr>
              <w:t xml:space="preserve">о/c, 6.11, 6.12, </w:t>
            </w:r>
            <w:r>
              <w:rPr>
                <w:rFonts w:eastAsia="Calibri"/>
                <w:lang w:val="ru-RU"/>
              </w:rPr>
              <w:lastRenderedPageBreak/>
              <w:t>6.13, 6.14, 6.15, 6.16, 6.17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7, Темы 7.1, 7.2, 7.3, 7.4, 7.5 П-о/c, 7.6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8, Темы 8.1, 8.2, 8.3, 8.4, 8.5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9, Темы 9.1, 9.2, 9.3, 9.4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10, Темы 10.1, 10.2, 10.3, 10.4, 10.5, 10.6 П-о/c, 10.7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12, Темы 12.1, 12.2, 12.3, 12.4, 12.5 П-о/с, 12.6</w:t>
            </w:r>
          </w:p>
        </w:tc>
        <w:tc>
          <w:tcPr>
            <w:tcW w:w="1641" w:type="pct"/>
            <w:shd w:val="clear" w:color="auto" w:fill="auto"/>
          </w:tcPr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lastRenderedPageBreak/>
              <w:t>Тестирование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Устный опрос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Математический диктант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Индивидуальная самостоятельная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Представление результатов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lastRenderedPageBreak/>
              <w:t>практических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Защита творч</w:t>
            </w:r>
            <w:r>
              <w:rPr>
                <w:rFonts w:eastAsia="Times New Roman"/>
                <w:bCs/>
                <w:szCs w:val="24"/>
                <w:lang w:val="ru-RU" w:eastAsia="ru-RU"/>
              </w:rPr>
              <w:t>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Защита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индивидуальных проектов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Контрольная 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Выполнение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экзаменационных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заданий</w:t>
            </w:r>
          </w:p>
        </w:tc>
      </w:tr>
      <w:tr w:rsidR="00E51EC3">
        <w:tc>
          <w:tcPr>
            <w:tcW w:w="1493" w:type="pct"/>
          </w:tcPr>
          <w:p w:rsidR="00E51EC3" w:rsidRDefault="008E3D4A">
            <w:pPr>
              <w:tabs>
                <w:tab w:val="left" w:pos="7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ПК 3.3. Восстанавливать системное программное обеспечение и драйвера устройств инфокоммуникационных систем, в том числе </w:t>
            </w:r>
            <w:r>
              <w:rPr>
                <w:lang w:val="ru-RU"/>
              </w:rPr>
              <w:t xml:space="preserve">персональных цифровых устройств и офисной техники. </w:t>
            </w:r>
          </w:p>
        </w:tc>
        <w:tc>
          <w:tcPr>
            <w:tcW w:w="1866" w:type="pct"/>
          </w:tcPr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1, Тема 1.1, 1.2, 1.3 П-о/c, 1.4, 1.5, 1.6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5, Темы 5.1, 5.2, 5.3, 5.4, 5.5, 5.6, 5.7, 5.8, 5.9, 5.10 П-о/с,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5.11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 6, Темы 6.1, 6.2, 6.3, 6.4, 6.5, 6.6, 6.7 П-о/c, 6.8, 6.9, 6.10</w:t>
            </w:r>
            <w:proofErr w:type="gramStart"/>
            <w:r>
              <w:rPr>
                <w:rFonts w:eastAsia="Calibri"/>
                <w:lang w:val="ru-RU"/>
              </w:rPr>
              <w:t xml:space="preserve"> П</w:t>
            </w:r>
            <w:proofErr w:type="gramEnd"/>
            <w:r>
              <w:rPr>
                <w:rFonts w:eastAsia="Calibri"/>
                <w:lang w:val="ru-RU"/>
              </w:rPr>
              <w:t>о/c, 6.11, 6.12, 6.</w:t>
            </w:r>
            <w:r>
              <w:rPr>
                <w:rFonts w:eastAsia="Calibri"/>
                <w:lang w:val="ru-RU"/>
              </w:rPr>
              <w:t>13, 6.14, 6.15, 6.16, 6.17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7, Темы 7.1, 7.2, 7.3, 7.4, 7.5 П-о/c, 7.6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8, Темы 8.1, 8.2, 8.3, 8.4, 8.5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9, Темы 9.1, 9.2, 9.3, 9.4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10, Темы 10.1, 10.2, 10.3, 10.4, 10.5, 10.6 П-о/c, 10.7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12, Темы 12.1, 12.2, 12.3, 12.4, 12.5 П-о/с, 12.6</w:t>
            </w:r>
          </w:p>
        </w:tc>
        <w:tc>
          <w:tcPr>
            <w:tcW w:w="1641" w:type="pct"/>
            <w:shd w:val="clear" w:color="auto" w:fill="auto"/>
          </w:tcPr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Тестирован</w:t>
            </w:r>
            <w:r>
              <w:rPr>
                <w:rFonts w:eastAsia="Times New Roman"/>
                <w:bCs/>
                <w:szCs w:val="24"/>
                <w:lang w:val="ru-RU" w:eastAsia="ru-RU"/>
              </w:rPr>
              <w:t>ие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Устный опрос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Математический диктант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Индивидуальная самостоятельная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Представление результатов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практических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Защита творческих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Защита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индивидуальных проектов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Контрольная 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Выполнение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экзаменационных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заданий</w:t>
            </w:r>
          </w:p>
        </w:tc>
      </w:tr>
      <w:tr w:rsidR="00E51EC3">
        <w:tc>
          <w:tcPr>
            <w:tcW w:w="1493" w:type="pct"/>
          </w:tcPr>
          <w:p w:rsidR="00E51EC3" w:rsidRDefault="008E3D4A">
            <w:pPr>
              <w:tabs>
                <w:tab w:val="left" w:pos="7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ПК 3</w:t>
            </w:r>
            <w:r>
              <w:rPr>
                <w:lang w:val="ru-RU"/>
              </w:rPr>
              <w:t>.4. Обновлять системное программное обеспечение и драйвера устройств инфокоммуникационных систем, в том числе персональных цифровых устройств и офисной техники.</w:t>
            </w:r>
          </w:p>
        </w:tc>
        <w:tc>
          <w:tcPr>
            <w:tcW w:w="1866" w:type="pct"/>
          </w:tcPr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1, Тема 1.1, 1.2, 1.3 П-о/c, 1.4, 1.5, 1.6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5, Темы 5.1, 5.2, 5.3, 5.4, 5.5, 5.6, 5.7, 5.8, </w:t>
            </w:r>
            <w:r>
              <w:rPr>
                <w:rFonts w:eastAsia="Calibri"/>
                <w:lang w:val="ru-RU"/>
              </w:rPr>
              <w:t xml:space="preserve">5.9, 5.10 П-о/с,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5.11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 6, Темы 6.1, 6.2, 6.3, 6.4, 6.5, 6.6, 6.7 П-о/c, 6.8, 6.9, 6.10</w:t>
            </w:r>
            <w:proofErr w:type="gramStart"/>
            <w:r>
              <w:rPr>
                <w:rFonts w:eastAsia="Calibri"/>
                <w:lang w:val="ru-RU"/>
              </w:rPr>
              <w:t xml:space="preserve"> П</w:t>
            </w:r>
            <w:proofErr w:type="gramEnd"/>
            <w:r>
              <w:rPr>
                <w:rFonts w:eastAsia="Calibri"/>
                <w:lang w:val="ru-RU"/>
              </w:rPr>
              <w:t>о/c, 6.11, 6.12, 6.13, 6.14, 6.15, 6.16, 6.17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7, Темы 7.1, 7.2, 7.3, 7.4, 7.5 П-о/c, 7.6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8, Темы 8.1, 8.2, 8.3, 8.4, 8.5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9, Темы 9.1, 9.2, 9.3, 9.4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10, Темы 10.1, 10.2, 10.3, 10.4, 10.5, 10.6 П-о/c, 10.7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Calibri"/>
                <w:lang w:val="ru-RU"/>
              </w:rPr>
            </w:pPr>
            <w:proofErr w:type="gramStart"/>
            <w:r>
              <w:rPr>
                <w:rFonts w:eastAsia="Calibri"/>
                <w:lang w:val="ru-RU"/>
              </w:rPr>
              <w:t>Р</w:t>
            </w:r>
            <w:proofErr w:type="gramEnd"/>
            <w:r>
              <w:rPr>
                <w:rFonts w:eastAsia="Calibri"/>
                <w:lang w:val="ru-RU"/>
              </w:rPr>
              <w:t xml:space="preserve"> 12, Темы 12.1, 12.2, 12.3, 12.4, 12.5 П-о/с, 12.6</w:t>
            </w:r>
          </w:p>
        </w:tc>
        <w:tc>
          <w:tcPr>
            <w:tcW w:w="1641" w:type="pct"/>
            <w:shd w:val="clear" w:color="auto" w:fill="auto"/>
          </w:tcPr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Тестирование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Устный опрос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Математический диктант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Индивидуальная самостоятельная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Представление результатов 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практических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Защита творческих работ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Защита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индивидуальных проектов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Контрольная работа</w:t>
            </w:r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 xml:space="preserve">Выполнение </w:t>
            </w:r>
            <w:proofErr w:type="gramStart"/>
            <w:r>
              <w:rPr>
                <w:rFonts w:eastAsia="Times New Roman"/>
                <w:bCs/>
                <w:szCs w:val="24"/>
                <w:lang w:val="ru-RU" w:eastAsia="ru-RU"/>
              </w:rPr>
              <w:t>экзаменационных</w:t>
            </w:r>
            <w:proofErr w:type="gramEnd"/>
          </w:p>
          <w:p w:rsidR="00E51EC3" w:rsidRDefault="008E3D4A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  <w:lang w:val="ru-RU" w:eastAsia="ru-RU"/>
              </w:rPr>
            </w:pPr>
            <w:r>
              <w:rPr>
                <w:rFonts w:eastAsia="Times New Roman"/>
                <w:bCs/>
                <w:szCs w:val="24"/>
                <w:lang w:val="ru-RU" w:eastAsia="ru-RU"/>
              </w:rPr>
              <w:t>заданий</w:t>
            </w:r>
          </w:p>
        </w:tc>
      </w:tr>
    </w:tbl>
    <w:p w:rsidR="00E51EC3" w:rsidRDefault="00E51EC3">
      <w:pPr>
        <w:widowControl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8"/>
          <w:lang w:val="ru-RU"/>
        </w:rPr>
      </w:pPr>
      <w:bookmarkStart w:id="6" w:name="3.2._Информационное_обеспечение_обучения"/>
      <w:bookmarkStart w:id="7" w:name="_Toc113542328"/>
      <w:bookmarkEnd w:id="6"/>
    </w:p>
    <w:p w:rsidR="00E51EC3" w:rsidRDefault="008E3D4A">
      <w:pPr>
        <w:widowControl w:val="0"/>
        <w:spacing w:after="0" w:line="240" w:lineRule="auto"/>
        <w:rPr>
          <w:rFonts w:eastAsia="Times New Roman"/>
          <w:bCs/>
          <w:sz w:val="24"/>
          <w:szCs w:val="28"/>
          <w:lang w:val="ru-RU"/>
        </w:rPr>
      </w:pPr>
      <w:r>
        <w:rPr>
          <w:rFonts w:eastAsia="Times New Roman"/>
          <w:b/>
          <w:sz w:val="24"/>
          <w:lang w:val="ru-RU"/>
        </w:rPr>
        <w:br w:type="page" w:clear="all"/>
      </w:r>
    </w:p>
    <w:p w:rsidR="00E51EC3" w:rsidRDefault="008E3D4A">
      <w:pPr>
        <w:widowControl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</w:rPr>
      </w:pPr>
      <w:bookmarkStart w:id="8" w:name="_Toc128388001"/>
      <w:proofErr w:type="spellStart"/>
      <w:r>
        <w:rPr>
          <w:rFonts w:eastAsia="Times New Roman"/>
          <w:b/>
          <w:bCs/>
          <w:sz w:val="24"/>
          <w:szCs w:val="28"/>
        </w:rPr>
        <w:lastRenderedPageBreak/>
        <w:t>Приложение</w:t>
      </w:r>
      <w:bookmarkEnd w:id="7"/>
      <w:bookmarkEnd w:id="8"/>
      <w:proofErr w:type="spellEnd"/>
    </w:p>
    <w:p w:rsidR="00E51EC3" w:rsidRDefault="00E51EC3">
      <w:pPr>
        <w:widowControl w:val="0"/>
        <w:spacing w:after="0" w:line="240" w:lineRule="auto"/>
        <w:ind w:right="-259"/>
        <w:rPr>
          <w:rFonts w:eastAsia="Arial"/>
          <w:b/>
          <w:sz w:val="24"/>
          <w:szCs w:val="24"/>
        </w:rPr>
      </w:pPr>
    </w:p>
    <w:p w:rsidR="00E51EC3" w:rsidRDefault="008E3D4A">
      <w:pPr>
        <w:widowControl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</w:rPr>
      </w:pPr>
      <w:r>
        <w:rPr>
          <w:rFonts w:eastAsia="Arial"/>
          <w:b/>
          <w:sz w:val="24"/>
          <w:szCs w:val="24"/>
        </w:rPr>
        <w:t>ТЕМЫ ИНДИВИДУАЛЬНЫХ ПРОЕКТОВ</w:t>
      </w:r>
    </w:p>
    <w:p w:rsidR="00E51EC3" w:rsidRDefault="008E3D4A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142"/>
        <w:jc w:val="both"/>
        <w:rPr>
          <w:rFonts w:eastAsia="Symbol"/>
          <w:sz w:val="24"/>
          <w:szCs w:val="24"/>
        </w:rPr>
      </w:pPr>
      <w:proofErr w:type="spellStart"/>
      <w:r>
        <w:rPr>
          <w:rFonts w:eastAsia="Arial"/>
          <w:sz w:val="24"/>
          <w:szCs w:val="24"/>
        </w:rPr>
        <w:t>Непрерывные</w:t>
      </w:r>
      <w:proofErr w:type="spellEnd"/>
      <w:r>
        <w:rPr>
          <w:rFonts w:eastAsia="Arial"/>
          <w:sz w:val="24"/>
          <w:szCs w:val="24"/>
          <w:lang w:val="ru-RU"/>
        </w:rPr>
        <w:t xml:space="preserve"> </w:t>
      </w:r>
      <w:proofErr w:type="spellStart"/>
      <w:r>
        <w:rPr>
          <w:rFonts w:eastAsia="Arial"/>
          <w:sz w:val="24"/>
          <w:szCs w:val="24"/>
        </w:rPr>
        <w:t>дроби</w:t>
      </w:r>
      <w:proofErr w:type="spellEnd"/>
      <w:r>
        <w:rPr>
          <w:rFonts w:eastAsia="Arial"/>
          <w:sz w:val="24"/>
          <w:szCs w:val="24"/>
        </w:rPr>
        <w:t>.</w:t>
      </w:r>
    </w:p>
    <w:p w:rsidR="00E51EC3" w:rsidRDefault="008E3D4A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142"/>
        <w:jc w:val="both"/>
        <w:rPr>
          <w:rFonts w:eastAsia="Symbo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 xml:space="preserve">Сложные проценты в реальной жизни. </w:t>
      </w:r>
    </w:p>
    <w:p w:rsidR="00E51EC3" w:rsidRDefault="008E3D4A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142"/>
        <w:jc w:val="both"/>
        <w:rPr>
          <w:rFonts w:eastAsia="Symbol"/>
          <w:sz w:val="24"/>
          <w:szCs w:val="24"/>
        </w:rPr>
      </w:pPr>
      <w:proofErr w:type="spellStart"/>
      <w:r>
        <w:rPr>
          <w:rFonts w:eastAsia="Arial"/>
          <w:sz w:val="24"/>
          <w:szCs w:val="24"/>
        </w:rPr>
        <w:t>Параболы</w:t>
      </w:r>
      <w:proofErr w:type="spellEnd"/>
      <w:r>
        <w:rPr>
          <w:rFonts w:eastAsia="Arial"/>
          <w:sz w:val="24"/>
          <w:szCs w:val="24"/>
        </w:rPr>
        <w:t xml:space="preserve"> в </w:t>
      </w:r>
      <w:proofErr w:type="spellStart"/>
      <w:r>
        <w:rPr>
          <w:rFonts w:eastAsia="Arial"/>
          <w:sz w:val="24"/>
          <w:szCs w:val="24"/>
        </w:rPr>
        <w:t>арочных</w:t>
      </w:r>
      <w:proofErr w:type="spellEnd"/>
      <w:r>
        <w:rPr>
          <w:rFonts w:eastAsia="Arial"/>
          <w:sz w:val="24"/>
          <w:szCs w:val="24"/>
          <w:lang w:val="ru-RU"/>
        </w:rPr>
        <w:t xml:space="preserve"> </w:t>
      </w:r>
      <w:proofErr w:type="spellStart"/>
      <w:r>
        <w:rPr>
          <w:rFonts w:eastAsia="Arial"/>
          <w:sz w:val="24"/>
          <w:szCs w:val="24"/>
        </w:rPr>
        <w:t>мостах</w:t>
      </w:r>
      <w:proofErr w:type="spellEnd"/>
      <w:r>
        <w:rPr>
          <w:rFonts w:eastAsia="Arial"/>
          <w:sz w:val="24"/>
          <w:szCs w:val="24"/>
        </w:rPr>
        <w:t>.</w:t>
      </w:r>
    </w:p>
    <w:p w:rsidR="00E51EC3" w:rsidRDefault="008E3D4A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142"/>
        <w:jc w:val="both"/>
        <w:rPr>
          <w:rFonts w:eastAsia="Symbo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Средние значения и их применение в статистике.</w:t>
      </w:r>
      <w:bookmarkStart w:id="9" w:name="_GoBack"/>
      <w:bookmarkEnd w:id="9"/>
    </w:p>
    <w:p w:rsidR="00E51EC3" w:rsidRDefault="008E3D4A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142"/>
        <w:jc w:val="both"/>
        <w:rPr>
          <w:rFonts w:eastAsia="Symbol"/>
          <w:sz w:val="24"/>
          <w:szCs w:val="24"/>
        </w:rPr>
      </w:pPr>
      <w:proofErr w:type="spellStart"/>
      <w:r>
        <w:rPr>
          <w:rFonts w:eastAsia="Arial"/>
          <w:sz w:val="24"/>
          <w:szCs w:val="24"/>
        </w:rPr>
        <w:t>Полуправильные</w:t>
      </w:r>
      <w:proofErr w:type="spellEnd"/>
      <w:r>
        <w:rPr>
          <w:rFonts w:eastAsia="Arial"/>
          <w:sz w:val="24"/>
          <w:szCs w:val="24"/>
          <w:lang w:val="ru-RU"/>
        </w:rPr>
        <w:t xml:space="preserve"> </w:t>
      </w:r>
      <w:proofErr w:type="spellStart"/>
      <w:r>
        <w:rPr>
          <w:rFonts w:eastAsia="Arial"/>
          <w:sz w:val="24"/>
          <w:szCs w:val="24"/>
        </w:rPr>
        <w:t>многогранники</w:t>
      </w:r>
      <w:proofErr w:type="spellEnd"/>
      <w:r>
        <w:rPr>
          <w:rFonts w:eastAsia="Arial"/>
          <w:sz w:val="24"/>
          <w:szCs w:val="24"/>
        </w:rPr>
        <w:t>.</w:t>
      </w:r>
    </w:p>
    <w:p w:rsidR="00E51EC3" w:rsidRDefault="008E3D4A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142"/>
        <w:jc w:val="both"/>
        <w:rPr>
          <w:rFonts w:eastAsia="Symbol"/>
          <w:sz w:val="24"/>
          <w:szCs w:val="24"/>
        </w:rPr>
      </w:pPr>
      <w:proofErr w:type="spellStart"/>
      <w:r>
        <w:rPr>
          <w:rFonts w:eastAsia="Arial"/>
          <w:sz w:val="24"/>
          <w:szCs w:val="24"/>
        </w:rPr>
        <w:t>Разработка</w:t>
      </w:r>
      <w:proofErr w:type="spellEnd"/>
      <w:r>
        <w:rPr>
          <w:rFonts w:eastAsia="Arial"/>
          <w:sz w:val="24"/>
          <w:szCs w:val="24"/>
          <w:lang w:val="ru-RU"/>
        </w:rPr>
        <w:t xml:space="preserve"> </w:t>
      </w:r>
      <w:proofErr w:type="spellStart"/>
      <w:r>
        <w:rPr>
          <w:rFonts w:eastAsia="Arial"/>
          <w:sz w:val="24"/>
          <w:szCs w:val="24"/>
        </w:rPr>
        <w:t>логических</w:t>
      </w:r>
      <w:proofErr w:type="spellEnd"/>
      <w:r>
        <w:rPr>
          <w:rFonts w:eastAsia="Arial"/>
          <w:sz w:val="24"/>
          <w:szCs w:val="24"/>
          <w:lang w:val="ru-RU"/>
        </w:rPr>
        <w:t xml:space="preserve"> </w:t>
      </w:r>
      <w:proofErr w:type="spellStart"/>
      <w:r>
        <w:rPr>
          <w:rFonts w:eastAsia="Arial"/>
          <w:sz w:val="24"/>
          <w:szCs w:val="24"/>
        </w:rPr>
        <w:t>игр</w:t>
      </w:r>
      <w:proofErr w:type="spellEnd"/>
      <w:r>
        <w:rPr>
          <w:rFonts w:eastAsia="Arial"/>
          <w:sz w:val="24"/>
          <w:szCs w:val="24"/>
        </w:rPr>
        <w:t>.</w:t>
      </w:r>
    </w:p>
    <w:p w:rsidR="00E51EC3" w:rsidRDefault="008E3D4A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142"/>
        <w:jc w:val="both"/>
        <w:rPr>
          <w:rFonts w:eastAsia="Symbo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Графическое решение уравнений и неравенств.</w:t>
      </w:r>
    </w:p>
    <w:p w:rsidR="00E51EC3" w:rsidRDefault="008E3D4A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142"/>
        <w:jc w:val="both"/>
        <w:rPr>
          <w:rFonts w:eastAsia="Symbol"/>
          <w:sz w:val="24"/>
          <w:szCs w:val="24"/>
        </w:rPr>
      </w:pPr>
      <w:proofErr w:type="spellStart"/>
      <w:r>
        <w:rPr>
          <w:rFonts w:eastAsia="Arial"/>
          <w:sz w:val="24"/>
          <w:szCs w:val="24"/>
        </w:rPr>
        <w:t>Правильные</w:t>
      </w:r>
      <w:proofErr w:type="spellEnd"/>
      <w:r>
        <w:rPr>
          <w:rFonts w:eastAsia="Arial"/>
          <w:sz w:val="24"/>
          <w:szCs w:val="24"/>
          <w:lang w:val="ru-RU"/>
        </w:rPr>
        <w:t xml:space="preserve"> </w:t>
      </w:r>
      <w:proofErr w:type="spellStart"/>
      <w:r>
        <w:rPr>
          <w:rFonts w:eastAsia="Arial"/>
          <w:sz w:val="24"/>
          <w:szCs w:val="24"/>
        </w:rPr>
        <w:t>многогранники</w:t>
      </w:r>
      <w:proofErr w:type="spellEnd"/>
      <w:r>
        <w:rPr>
          <w:rFonts w:eastAsia="Arial"/>
          <w:sz w:val="24"/>
          <w:szCs w:val="24"/>
        </w:rPr>
        <w:t>.</w:t>
      </w:r>
    </w:p>
    <w:p w:rsidR="00E51EC3" w:rsidRDefault="008E3D4A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142"/>
        <w:jc w:val="both"/>
        <w:rPr>
          <w:rFonts w:eastAsia="Symbo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Конические сечения и их применение в технике.</w:t>
      </w:r>
    </w:p>
    <w:p w:rsidR="00E51EC3" w:rsidRDefault="008E3D4A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142"/>
        <w:jc w:val="both"/>
        <w:rPr>
          <w:rFonts w:eastAsia="Symbol"/>
          <w:sz w:val="24"/>
          <w:szCs w:val="24"/>
        </w:rPr>
      </w:pPr>
      <w:proofErr w:type="spellStart"/>
      <w:r>
        <w:rPr>
          <w:rFonts w:eastAsia="Arial"/>
          <w:sz w:val="24"/>
          <w:szCs w:val="24"/>
        </w:rPr>
        <w:t>Понятие</w:t>
      </w:r>
      <w:proofErr w:type="spellEnd"/>
      <w:r>
        <w:rPr>
          <w:rFonts w:eastAsia="Arial"/>
          <w:sz w:val="24"/>
          <w:szCs w:val="24"/>
          <w:lang w:val="ru-RU"/>
        </w:rPr>
        <w:t xml:space="preserve"> </w:t>
      </w:r>
      <w:proofErr w:type="spellStart"/>
      <w:r>
        <w:rPr>
          <w:rFonts w:eastAsia="Arial"/>
          <w:sz w:val="24"/>
          <w:szCs w:val="24"/>
        </w:rPr>
        <w:t>интеграла</w:t>
      </w:r>
      <w:proofErr w:type="spellEnd"/>
      <w:r>
        <w:rPr>
          <w:rFonts w:eastAsia="Arial"/>
          <w:sz w:val="24"/>
          <w:szCs w:val="24"/>
        </w:rPr>
        <w:t>.</w:t>
      </w:r>
    </w:p>
    <w:p w:rsidR="00E51EC3" w:rsidRDefault="008E3D4A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142"/>
        <w:jc w:val="both"/>
        <w:rPr>
          <w:rFonts w:eastAsia="Symbol"/>
          <w:sz w:val="24"/>
          <w:szCs w:val="24"/>
        </w:rPr>
      </w:pPr>
      <w:proofErr w:type="spellStart"/>
      <w:r>
        <w:rPr>
          <w:rFonts w:eastAsia="Calibri"/>
          <w:sz w:val="24"/>
          <w:szCs w:val="24"/>
        </w:rPr>
        <w:t>Последовательность</w:t>
      </w:r>
      <w:proofErr w:type="spellEnd"/>
      <w:r>
        <w:rPr>
          <w:rFonts w:eastAsia="Calibri"/>
          <w:sz w:val="24"/>
          <w:szCs w:val="24"/>
          <w:lang w:val="ru-RU"/>
        </w:rPr>
        <w:t xml:space="preserve"> </w:t>
      </w:r>
      <w:proofErr w:type="spellStart"/>
      <w:r>
        <w:rPr>
          <w:rFonts w:eastAsia="Calibri"/>
          <w:sz w:val="24"/>
          <w:szCs w:val="24"/>
        </w:rPr>
        <w:t>Фибоначчи</w:t>
      </w:r>
      <w:proofErr w:type="spellEnd"/>
      <w:r>
        <w:rPr>
          <w:rFonts w:eastAsia="Arial"/>
          <w:sz w:val="24"/>
          <w:szCs w:val="24"/>
        </w:rPr>
        <w:t>.</w:t>
      </w:r>
    </w:p>
    <w:p w:rsidR="00E51EC3" w:rsidRDefault="008E3D4A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142"/>
        <w:jc w:val="both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Золотое сечение в строительстве мостов.</w:t>
      </w:r>
    </w:p>
    <w:p w:rsidR="00E51EC3" w:rsidRDefault="008E3D4A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142"/>
        <w:jc w:val="both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Великие математики и их открытия.</w:t>
      </w:r>
    </w:p>
    <w:p w:rsidR="00E51EC3" w:rsidRDefault="008E3D4A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eastAsia="Arial"/>
          <w:sz w:val="24"/>
          <w:szCs w:val="24"/>
        </w:rPr>
      </w:pPr>
      <w:proofErr w:type="spellStart"/>
      <w:r>
        <w:rPr>
          <w:rFonts w:eastAsia="Arial"/>
          <w:sz w:val="24"/>
          <w:szCs w:val="24"/>
        </w:rPr>
        <w:t>Физический</w:t>
      </w:r>
      <w:proofErr w:type="spellEnd"/>
      <w:r>
        <w:rPr>
          <w:rFonts w:eastAsia="Arial"/>
          <w:sz w:val="24"/>
          <w:szCs w:val="24"/>
          <w:lang w:val="ru-RU"/>
        </w:rPr>
        <w:t xml:space="preserve"> </w:t>
      </w:r>
      <w:proofErr w:type="spellStart"/>
      <w:r>
        <w:rPr>
          <w:rFonts w:eastAsia="Arial"/>
          <w:sz w:val="24"/>
          <w:szCs w:val="24"/>
        </w:rPr>
        <w:t>смысл</w:t>
      </w:r>
      <w:proofErr w:type="spellEnd"/>
      <w:r>
        <w:rPr>
          <w:rFonts w:eastAsia="Arial"/>
          <w:sz w:val="24"/>
          <w:szCs w:val="24"/>
          <w:lang w:val="ru-RU"/>
        </w:rPr>
        <w:t xml:space="preserve"> </w:t>
      </w:r>
      <w:proofErr w:type="spellStart"/>
      <w:r>
        <w:rPr>
          <w:rFonts w:eastAsia="Arial"/>
          <w:sz w:val="24"/>
          <w:szCs w:val="24"/>
        </w:rPr>
        <w:t>производной</w:t>
      </w:r>
      <w:proofErr w:type="spellEnd"/>
      <w:r>
        <w:rPr>
          <w:rFonts w:eastAsia="Arial"/>
          <w:sz w:val="24"/>
          <w:szCs w:val="24"/>
        </w:rPr>
        <w:t>.</w:t>
      </w:r>
    </w:p>
    <w:p w:rsidR="00E51EC3" w:rsidRDefault="008E3D4A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eastAsia="Arial"/>
          <w:sz w:val="24"/>
          <w:szCs w:val="24"/>
        </w:rPr>
      </w:pPr>
      <w:proofErr w:type="spellStart"/>
      <w:r>
        <w:rPr>
          <w:rFonts w:eastAsia="Arial"/>
          <w:sz w:val="24"/>
          <w:szCs w:val="24"/>
        </w:rPr>
        <w:t>Загадки</w:t>
      </w:r>
      <w:proofErr w:type="spellEnd"/>
      <w:r>
        <w:rPr>
          <w:rFonts w:eastAsia="Arial"/>
          <w:sz w:val="24"/>
          <w:szCs w:val="24"/>
          <w:lang w:val="ru-RU"/>
        </w:rPr>
        <w:t xml:space="preserve"> </w:t>
      </w:r>
      <w:proofErr w:type="spellStart"/>
      <w:r>
        <w:rPr>
          <w:rFonts w:eastAsia="Arial"/>
          <w:sz w:val="24"/>
          <w:szCs w:val="24"/>
        </w:rPr>
        <w:t>пирамиды</w:t>
      </w:r>
      <w:proofErr w:type="spellEnd"/>
      <w:r>
        <w:rPr>
          <w:rFonts w:eastAsia="Arial"/>
          <w:sz w:val="24"/>
          <w:szCs w:val="24"/>
        </w:rPr>
        <w:t>.</w:t>
      </w:r>
    </w:p>
    <w:p w:rsidR="00E51EC3" w:rsidRDefault="008E3D4A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eastAsia="Arial"/>
          <w:sz w:val="24"/>
          <w:szCs w:val="24"/>
        </w:rPr>
      </w:pPr>
      <w:proofErr w:type="spellStart"/>
      <w:r>
        <w:rPr>
          <w:rFonts w:eastAsia="Arial"/>
          <w:sz w:val="24"/>
          <w:szCs w:val="24"/>
        </w:rPr>
        <w:t>Загадочные</w:t>
      </w:r>
      <w:proofErr w:type="spellEnd"/>
      <w:r>
        <w:rPr>
          <w:rFonts w:eastAsia="Arial"/>
          <w:sz w:val="24"/>
          <w:szCs w:val="24"/>
          <w:lang w:val="ru-RU"/>
        </w:rPr>
        <w:t xml:space="preserve"> </w:t>
      </w:r>
      <w:proofErr w:type="spellStart"/>
      <w:r>
        <w:rPr>
          <w:rFonts w:eastAsia="Arial"/>
          <w:sz w:val="24"/>
          <w:szCs w:val="24"/>
        </w:rPr>
        <w:t>графики</w:t>
      </w:r>
      <w:proofErr w:type="spellEnd"/>
      <w:r>
        <w:rPr>
          <w:rFonts w:eastAsia="Arial"/>
          <w:sz w:val="24"/>
          <w:szCs w:val="24"/>
          <w:lang w:val="ru-RU"/>
        </w:rPr>
        <w:t xml:space="preserve"> </w:t>
      </w:r>
      <w:proofErr w:type="spellStart"/>
      <w:r>
        <w:rPr>
          <w:rFonts w:eastAsia="Arial"/>
          <w:sz w:val="24"/>
          <w:szCs w:val="24"/>
        </w:rPr>
        <w:t>тригонометрических</w:t>
      </w:r>
      <w:proofErr w:type="spellEnd"/>
      <w:r>
        <w:rPr>
          <w:rFonts w:eastAsia="Arial"/>
          <w:sz w:val="24"/>
          <w:szCs w:val="24"/>
          <w:lang w:val="ru-RU"/>
        </w:rPr>
        <w:t xml:space="preserve"> </w:t>
      </w:r>
      <w:proofErr w:type="spellStart"/>
      <w:r>
        <w:rPr>
          <w:rFonts w:eastAsia="Arial"/>
          <w:sz w:val="24"/>
          <w:szCs w:val="24"/>
        </w:rPr>
        <w:t>функций</w:t>
      </w:r>
      <w:proofErr w:type="spellEnd"/>
      <w:r>
        <w:rPr>
          <w:rFonts w:eastAsia="Arial"/>
          <w:sz w:val="24"/>
          <w:szCs w:val="24"/>
        </w:rPr>
        <w:t>.</w:t>
      </w:r>
    </w:p>
    <w:p w:rsidR="00E51EC3" w:rsidRDefault="008E3D4A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Производная в экономике и биологии.</w:t>
      </w:r>
    </w:p>
    <w:p w:rsidR="00E51EC3" w:rsidRDefault="008E3D4A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eastAsia="Arial"/>
          <w:sz w:val="24"/>
          <w:szCs w:val="24"/>
        </w:rPr>
      </w:pPr>
      <w:proofErr w:type="spellStart"/>
      <w:r>
        <w:rPr>
          <w:rFonts w:eastAsia="Arial"/>
          <w:sz w:val="24"/>
          <w:szCs w:val="24"/>
        </w:rPr>
        <w:t>Функции</w:t>
      </w:r>
      <w:proofErr w:type="spellEnd"/>
      <w:r>
        <w:rPr>
          <w:rFonts w:eastAsia="Arial"/>
          <w:sz w:val="24"/>
          <w:szCs w:val="24"/>
        </w:rPr>
        <w:t xml:space="preserve"> в </w:t>
      </w:r>
      <w:proofErr w:type="spellStart"/>
      <w:r>
        <w:rPr>
          <w:rFonts w:eastAsia="Arial"/>
          <w:sz w:val="24"/>
          <w:szCs w:val="24"/>
        </w:rPr>
        <w:t>жизни</w:t>
      </w:r>
      <w:proofErr w:type="spellEnd"/>
      <w:r>
        <w:rPr>
          <w:rFonts w:eastAsia="Arial"/>
          <w:sz w:val="24"/>
          <w:szCs w:val="24"/>
          <w:lang w:val="ru-RU"/>
        </w:rPr>
        <w:t xml:space="preserve"> </w:t>
      </w:r>
      <w:proofErr w:type="spellStart"/>
      <w:r>
        <w:rPr>
          <w:rFonts w:eastAsia="Arial"/>
          <w:sz w:val="24"/>
          <w:szCs w:val="24"/>
        </w:rPr>
        <w:t>челов</w:t>
      </w:r>
      <w:r>
        <w:rPr>
          <w:rFonts w:eastAsia="Arial"/>
          <w:sz w:val="24"/>
          <w:szCs w:val="24"/>
        </w:rPr>
        <w:t>ека</w:t>
      </w:r>
      <w:proofErr w:type="spellEnd"/>
      <w:r>
        <w:rPr>
          <w:rFonts w:eastAsia="Arial"/>
          <w:sz w:val="24"/>
          <w:szCs w:val="24"/>
        </w:rPr>
        <w:t>.</w:t>
      </w:r>
    </w:p>
    <w:p w:rsidR="00E51EC3" w:rsidRDefault="008E3D4A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eastAsia="Arial"/>
          <w:sz w:val="24"/>
          <w:szCs w:val="24"/>
        </w:rPr>
      </w:pPr>
      <w:proofErr w:type="spellStart"/>
      <w:r>
        <w:rPr>
          <w:rFonts w:eastAsia="Arial"/>
          <w:sz w:val="24"/>
          <w:szCs w:val="24"/>
        </w:rPr>
        <w:t>Иррациональные</w:t>
      </w:r>
      <w:proofErr w:type="spellEnd"/>
      <w:r>
        <w:rPr>
          <w:rFonts w:eastAsia="Arial"/>
          <w:sz w:val="24"/>
          <w:szCs w:val="24"/>
          <w:lang w:val="ru-RU"/>
        </w:rPr>
        <w:t xml:space="preserve"> </w:t>
      </w:r>
      <w:proofErr w:type="spellStart"/>
      <w:r>
        <w:rPr>
          <w:rFonts w:eastAsia="Arial"/>
          <w:sz w:val="24"/>
          <w:szCs w:val="24"/>
        </w:rPr>
        <w:t>алгебраические</w:t>
      </w:r>
      <w:proofErr w:type="spellEnd"/>
      <w:r>
        <w:rPr>
          <w:rFonts w:eastAsia="Arial"/>
          <w:sz w:val="24"/>
          <w:szCs w:val="24"/>
          <w:lang w:val="ru-RU"/>
        </w:rPr>
        <w:t xml:space="preserve"> </w:t>
      </w:r>
      <w:proofErr w:type="spellStart"/>
      <w:r>
        <w:rPr>
          <w:rFonts w:eastAsia="Arial"/>
          <w:sz w:val="24"/>
          <w:szCs w:val="24"/>
        </w:rPr>
        <w:t>задачи</w:t>
      </w:r>
      <w:proofErr w:type="spellEnd"/>
      <w:r>
        <w:rPr>
          <w:rFonts w:eastAsia="Arial"/>
          <w:sz w:val="24"/>
          <w:szCs w:val="24"/>
        </w:rPr>
        <w:t>.</w:t>
      </w:r>
    </w:p>
    <w:p w:rsidR="00E51EC3" w:rsidRDefault="008E3D4A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eastAsia="Arial"/>
          <w:sz w:val="24"/>
          <w:szCs w:val="24"/>
        </w:rPr>
      </w:pPr>
      <w:proofErr w:type="spellStart"/>
      <w:r>
        <w:rPr>
          <w:rFonts w:eastAsia="Arial"/>
          <w:sz w:val="24"/>
          <w:szCs w:val="24"/>
        </w:rPr>
        <w:t>Красивые</w:t>
      </w:r>
      <w:proofErr w:type="spellEnd"/>
      <w:r>
        <w:rPr>
          <w:rFonts w:eastAsia="Arial"/>
          <w:sz w:val="24"/>
          <w:szCs w:val="24"/>
          <w:lang w:val="ru-RU"/>
        </w:rPr>
        <w:t xml:space="preserve"> </w:t>
      </w:r>
      <w:proofErr w:type="spellStart"/>
      <w:r>
        <w:rPr>
          <w:rFonts w:eastAsia="Arial"/>
          <w:sz w:val="24"/>
          <w:szCs w:val="24"/>
        </w:rPr>
        <w:t>задачи</w:t>
      </w:r>
      <w:proofErr w:type="spellEnd"/>
      <w:r>
        <w:rPr>
          <w:rFonts w:eastAsia="Arial"/>
          <w:sz w:val="24"/>
          <w:szCs w:val="24"/>
        </w:rPr>
        <w:t xml:space="preserve"> в </w:t>
      </w:r>
      <w:proofErr w:type="spellStart"/>
      <w:r>
        <w:rPr>
          <w:rFonts w:eastAsia="Arial"/>
          <w:sz w:val="24"/>
          <w:szCs w:val="24"/>
        </w:rPr>
        <w:t>математике</w:t>
      </w:r>
      <w:proofErr w:type="spellEnd"/>
      <w:r>
        <w:rPr>
          <w:rFonts w:eastAsia="Arial"/>
          <w:sz w:val="24"/>
          <w:szCs w:val="24"/>
        </w:rPr>
        <w:t>.</w:t>
      </w:r>
    </w:p>
    <w:p w:rsidR="00E51EC3" w:rsidRDefault="008E3D4A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Лобачевский Н.И. «Коперник геометрии».</w:t>
      </w:r>
    </w:p>
    <w:p w:rsidR="00E51EC3" w:rsidRDefault="008E3D4A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eastAsia="Arial"/>
          <w:sz w:val="24"/>
          <w:szCs w:val="24"/>
        </w:rPr>
      </w:pPr>
      <w:proofErr w:type="spellStart"/>
      <w:r>
        <w:rPr>
          <w:rFonts w:eastAsia="Arial"/>
          <w:sz w:val="24"/>
          <w:szCs w:val="24"/>
        </w:rPr>
        <w:t>Геометрические</w:t>
      </w:r>
      <w:proofErr w:type="spellEnd"/>
      <w:r>
        <w:rPr>
          <w:rFonts w:eastAsia="Arial"/>
          <w:sz w:val="24"/>
          <w:szCs w:val="24"/>
          <w:lang w:val="ru-RU"/>
        </w:rPr>
        <w:t xml:space="preserve"> </w:t>
      </w:r>
      <w:proofErr w:type="spellStart"/>
      <w:r>
        <w:rPr>
          <w:rFonts w:eastAsia="Arial"/>
          <w:sz w:val="24"/>
          <w:szCs w:val="24"/>
        </w:rPr>
        <w:t>формы</w:t>
      </w:r>
      <w:proofErr w:type="spellEnd"/>
      <w:r>
        <w:rPr>
          <w:rFonts w:eastAsia="Arial"/>
          <w:sz w:val="24"/>
          <w:szCs w:val="24"/>
        </w:rPr>
        <w:t xml:space="preserve"> в </w:t>
      </w:r>
      <w:proofErr w:type="spellStart"/>
      <w:r>
        <w:rPr>
          <w:rFonts w:eastAsia="Arial"/>
          <w:sz w:val="24"/>
          <w:szCs w:val="24"/>
        </w:rPr>
        <w:t>искусстве</w:t>
      </w:r>
      <w:proofErr w:type="spellEnd"/>
      <w:r>
        <w:rPr>
          <w:rFonts w:eastAsia="Arial"/>
          <w:sz w:val="24"/>
          <w:szCs w:val="24"/>
        </w:rPr>
        <w:t>.</w:t>
      </w:r>
    </w:p>
    <w:p w:rsidR="00E51EC3" w:rsidRDefault="008E3D4A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eastAsia="Arial"/>
          <w:sz w:val="24"/>
          <w:szCs w:val="24"/>
        </w:rPr>
      </w:pPr>
      <w:proofErr w:type="spellStart"/>
      <w:r>
        <w:rPr>
          <w:rFonts w:eastAsia="Arial"/>
          <w:sz w:val="24"/>
          <w:szCs w:val="24"/>
        </w:rPr>
        <w:t>Софизмы</w:t>
      </w:r>
      <w:proofErr w:type="spellEnd"/>
      <w:r>
        <w:rPr>
          <w:rFonts w:eastAsia="Arial"/>
          <w:sz w:val="24"/>
          <w:szCs w:val="24"/>
        </w:rPr>
        <w:t xml:space="preserve"> и </w:t>
      </w:r>
      <w:proofErr w:type="spellStart"/>
      <w:r>
        <w:rPr>
          <w:rFonts w:eastAsia="Arial"/>
          <w:sz w:val="24"/>
          <w:szCs w:val="24"/>
        </w:rPr>
        <w:t>парадоксы</w:t>
      </w:r>
      <w:proofErr w:type="spellEnd"/>
      <w:r>
        <w:rPr>
          <w:rFonts w:eastAsia="Arial"/>
          <w:sz w:val="24"/>
          <w:szCs w:val="24"/>
        </w:rPr>
        <w:t>.</w:t>
      </w:r>
    </w:p>
    <w:p w:rsidR="00E51EC3" w:rsidRDefault="008E3D4A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eastAsia="Arial"/>
          <w:sz w:val="24"/>
          <w:szCs w:val="24"/>
        </w:rPr>
      </w:pPr>
      <w:proofErr w:type="spellStart"/>
      <w:r>
        <w:rPr>
          <w:rFonts w:eastAsia="Arial"/>
          <w:sz w:val="24"/>
          <w:szCs w:val="24"/>
        </w:rPr>
        <w:t>Математика</w:t>
      </w:r>
      <w:proofErr w:type="spellEnd"/>
      <w:r>
        <w:rPr>
          <w:rFonts w:eastAsia="Arial"/>
          <w:sz w:val="24"/>
          <w:szCs w:val="24"/>
          <w:lang w:val="ru-RU"/>
        </w:rPr>
        <w:t xml:space="preserve"> </w:t>
      </w:r>
      <w:proofErr w:type="spellStart"/>
      <w:r>
        <w:rPr>
          <w:rFonts w:eastAsia="Arial"/>
          <w:sz w:val="24"/>
          <w:szCs w:val="24"/>
        </w:rPr>
        <w:t>на</w:t>
      </w:r>
      <w:proofErr w:type="spellEnd"/>
      <w:r>
        <w:rPr>
          <w:rFonts w:eastAsia="Arial"/>
          <w:sz w:val="24"/>
          <w:szCs w:val="24"/>
          <w:lang w:val="ru-RU"/>
        </w:rPr>
        <w:t xml:space="preserve"> </w:t>
      </w:r>
      <w:proofErr w:type="spellStart"/>
      <w:r>
        <w:rPr>
          <w:rFonts w:eastAsia="Arial"/>
          <w:sz w:val="24"/>
          <w:szCs w:val="24"/>
        </w:rPr>
        <w:t>шахматной</w:t>
      </w:r>
      <w:proofErr w:type="spellEnd"/>
      <w:r>
        <w:rPr>
          <w:rFonts w:eastAsia="Arial"/>
          <w:sz w:val="24"/>
          <w:szCs w:val="24"/>
          <w:lang w:val="ru-RU"/>
        </w:rPr>
        <w:t xml:space="preserve"> </w:t>
      </w:r>
      <w:proofErr w:type="spellStart"/>
      <w:r>
        <w:rPr>
          <w:rFonts w:eastAsia="Arial"/>
          <w:sz w:val="24"/>
          <w:szCs w:val="24"/>
        </w:rPr>
        <w:t>доске</w:t>
      </w:r>
      <w:proofErr w:type="spellEnd"/>
      <w:r>
        <w:rPr>
          <w:rFonts w:eastAsia="Arial"/>
          <w:sz w:val="24"/>
          <w:szCs w:val="24"/>
        </w:rPr>
        <w:t>.</w:t>
      </w:r>
    </w:p>
    <w:p w:rsidR="00E51EC3" w:rsidRDefault="008E3D4A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Число «е» и его тайны.</w:t>
      </w:r>
    </w:p>
    <w:p w:rsidR="00E51EC3" w:rsidRDefault="00E51EC3">
      <w:pPr>
        <w:widowControl w:val="0"/>
        <w:spacing w:after="0" w:line="240" w:lineRule="auto"/>
        <w:jc w:val="right"/>
        <w:rPr>
          <w:rFonts w:eastAsia="Times New Roman"/>
          <w:b/>
          <w:lang w:val="ru-RU"/>
        </w:rPr>
      </w:pPr>
    </w:p>
    <w:p w:rsidR="00E51EC3" w:rsidRDefault="00E51EC3">
      <w:pPr>
        <w:widowControl w:val="0"/>
        <w:spacing w:after="0" w:line="240" w:lineRule="auto"/>
        <w:rPr>
          <w:rFonts w:eastAsia="Times New Roman"/>
          <w:b/>
          <w:lang w:val="ru-RU"/>
        </w:rPr>
      </w:pPr>
    </w:p>
    <w:p w:rsidR="00E51EC3" w:rsidRDefault="00E51EC3">
      <w:pPr>
        <w:rPr>
          <w:lang w:val="ru-RU"/>
        </w:rPr>
      </w:pPr>
    </w:p>
    <w:sectPr w:rsidR="00E51EC3">
      <w:footerReference w:type="default" r:id="rId18"/>
      <w:pgSz w:w="11910" w:h="16840"/>
      <w:pgMar w:top="1020" w:right="880" w:bottom="1020" w:left="1100" w:header="0" w:footer="6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EC3" w:rsidRDefault="008E3D4A">
      <w:pPr>
        <w:spacing w:after="0" w:line="240" w:lineRule="auto"/>
      </w:pPr>
      <w:r>
        <w:separator/>
      </w:r>
    </w:p>
  </w:endnote>
  <w:endnote w:type="continuationSeparator" w:id="0">
    <w:p w:rsidR="00E51EC3" w:rsidRDefault="008E3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EC3" w:rsidRDefault="008E3D4A">
    <w:pPr>
      <w:pStyle w:val="af2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E51EC3" w:rsidRDefault="008E3D4A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7pt;margin-top:792.2pt;width:12pt;height:15.3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" filled="f" stroked="f">
              <v:textbox inset="0,0,0,0">
                <w:txbxContent>
                  <w:p w:rsidR="00E51EC3" w:rsidRDefault="008E3D4A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EC3" w:rsidRDefault="008E3D4A">
    <w:pPr>
      <w:pStyle w:val="af2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2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E51EC3" w:rsidRDefault="008E3D4A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770.15pt;margin-top:545.6pt;width:18pt;height:15.3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" filled="f" stroked="f">
              <v:textbox inset="0,0,0,0">
                <w:txbxContent>
                  <w:p w:rsidR="00E51EC3" w:rsidRDefault="008E3D4A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4"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EC3" w:rsidRDefault="008E3D4A">
    <w:pPr>
      <w:pStyle w:val="af2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1824" behindDoc="1" locked="0" layoutInCell="1" allowOverlap="1">
              <wp:simplePos x="0" y="0"/>
              <wp:positionH relativeFrom="page">
                <wp:posOffset>6854190</wp:posOffset>
              </wp:positionH>
              <wp:positionV relativeFrom="page">
                <wp:posOffset>10060940</wp:posOffset>
              </wp:positionV>
              <wp:extent cx="177800" cy="194310"/>
              <wp:effectExtent l="0" t="0" r="0" b="0"/>
              <wp:wrapNone/>
              <wp:docPr id="3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E51EC3" w:rsidRDefault="008E3D4A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22</w:t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539.7pt;margin-top:792.2pt;width:14pt;height:15.3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" filled="f" stroked="f">
              <v:textbox inset="0,0,0,0">
                <w:txbxContent>
                  <w:p w:rsidR="00E51EC3" w:rsidRDefault="008E3D4A">
                    <w:pPr>
                      <w:spacing w:before="1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EC3" w:rsidRDefault="008E3D4A">
    <w:pPr>
      <w:pStyle w:val="af2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2848" behindDoc="1" locked="0" layoutInCell="1" allowOverlap="1">
              <wp:simplePos x="0" y="0"/>
              <wp:positionH relativeFrom="page">
                <wp:posOffset>9782810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4" name="Пол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E51EC3" w:rsidRDefault="008E3D4A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</w:rPr>
                            <w:t>30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9" type="#_x0000_t202" style="position:absolute;margin-left:770.3pt;margin-top:545.6pt;width:18pt;height:15.3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" filled="f" stroked="f">
              <v:textbox inset="0,0,0,0">
                <w:txbxContent>
                  <w:p w:rsidR="00E51EC3" w:rsidRDefault="008E3D4A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4"/>
                      </w:rPr>
                      <w:t>30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EC3" w:rsidRDefault="008E3D4A">
    <w:pPr>
      <w:pStyle w:val="af2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5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E51EC3" w:rsidRDefault="008E3D4A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</w:rPr>
                            <w:t>38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30" type="#_x0000_t202" style="position:absolute;margin-left:770.15pt;margin-top:545.6pt;width:18pt;height:15.3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" filled="f" stroked="f">
              <v:textbox inset="0,0,0,0">
                <w:txbxContent>
                  <w:p w:rsidR="00E51EC3" w:rsidRDefault="008E3D4A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4"/>
                      </w:rPr>
                      <w:t>38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EC3" w:rsidRDefault="008E3D4A">
      <w:pPr>
        <w:spacing w:after="0" w:line="240" w:lineRule="auto"/>
      </w:pPr>
      <w:r>
        <w:separator/>
      </w:r>
    </w:p>
  </w:footnote>
  <w:footnote w:type="continuationSeparator" w:id="0">
    <w:p w:rsidR="00E51EC3" w:rsidRDefault="008E3D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D41CB"/>
    <w:multiLevelType w:val="hybridMultilevel"/>
    <w:tmpl w:val="A6E8B5FA"/>
    <w:lvl w:ilvl="0" w:tplc="A7CE2D22">
      <w:start w:val="1"/>
      <w:numFmt w:val="bullet"/>
      <w:lvlText w:val="-"/>
      <w:lvlJc w:val="left"/>
      <w:pPr>
        <w:ind w:left="9" w:hanging="132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E188B02A">
      <w:start w:val="1"/>
      <w:numFmt w:val="bullet"/>
      <w:lvlText w:val="•"/>
      <w:lvlJc w:val="left"/>
      <w:pPr>
        <w:ind w:left="494" w:hanging="132"/>
      </w:pPr>
      <w:rPr>
        <w:rFonts w:hint="default"/>
        <w:lang w:val="ru-RU" w:eastAsia="en-US" w:bidi="ar-SA"/>
      </w:rPr>
    </w:lvl>
    <w:lvl w:ilvl="2" w:tplc="AB08C668">
      <w:start w:val="1"/>
      <w:numFmt w:val="bullet"/>
      <w:lvlText w:val="•"/>
      <w:lvlJc w:val="left"/>
      <w:pPr>
        <w:ind w:left="989" w:hanging="132"/>
      </w:pPr>
      <w:rPr>
        <w:rFonts w:hint="default"/>
        <w:lang w:val="ru-RU" w:eastAsia="en-US" w:bidi="ar-SA"/>
      </w:rPr>
    </w:lvl>
    <w:lvl w:ilvl="3" w:tplc="FFD2A8D6">
      <w:start w:val="1"/>
      <w:numFmt w:val="bullet"/>
      <w:lvlText w:val="•"/>
      <w:lvlJc w:val="left"/>
      <w:pPr>
        <w:ind w:left="1484" w:hanging="132"/>
      </w:pPr>
      <w:rPr>
        <w:rFonts w:hint="default"/>
        <w:lang w:val="ru-RU" w:eastAsia="en-US" w:bidi="ar-SA"/>
      </w:rPr>
    </w:lvl>
    <w:lvl w:ilvl="4" w:tplc="B27811AC">
      <w:start w:val="1"/>
      <w:numFmt w:val="bullet"/>
      <w:lvlText w:val="•"/>
      <w:lvlJc w:val="left"/>
      <w:pPr>
        <w:ind w:left="1979" w:hanging="132"/>
      </w:pPr>
      <w:rPr>
        <w:rFonts w:hint="default"/>
        <w:lang w:val="ru-RU" w:eastAsia="en-US" w:bidi="ar-SA"/>
      </w:rPr>
    </w:lvl>
    <w:lvl w:ilvl="5" w:tplc="7136B8B0">
      <w:start w:val="1"/>
      <w:numFmt w:val="bullet"/>
      <w:lvlText w:val="•"/>
      <w:lvlJc w:val="left"/>
      <w:pPr>
        <w:ind w:left="2474" w:hanging="132"/>
      </w:pPr>
      <w:rPr>
        <w:rFonts w:hint="default"/>
        <w:lang w:val="ru-RU" w:eastAsia="en-US" w:bidi="ar-SA"/>
      </w:rPr>
    </w:lvl>
    <w:lvl w:ilvl="6" w:tplc="AD3E9690">
      <w:start w:val="1"/>
      <w:numFmt w:val="bullet"/>
      <w:lvlText w:val="•"/>
      <w:lvlJc w:val="left"/>
      <w:pPr>
        <w:ind w:left="2968" w:hanging="132"/>
      </w:pPr>
      <w:rPr>
        <w:rFonts w:hint="default"/>
        <w:lang w:val="ru-RU" w:eastAsia="en-US" w:bidi="ar-SA"/>
      </w:rPr>
    </w:lvl>
    <w:lvl w:ilvl="7" w:tplc="90848F72">
      <w:start w:val="1"/>
      <w:numFmt w:val="bullet"/>
      <w:lvlText w:val="•"/>
      <w:lvlJc w:val="left"/>
      <w:pPr>
        <w:ind w:left="3463" w:hanging="132"/>
      </w:pPr>
      <w:rPr>
        <w:rFonts w:hint="default"/>
        <w:lang w:val="ru-RU" w:eastAsia="en-US" w:bidi="ar-SA"/>
      </w:rPr>
    </w:lvl>
    <w:lvl w:ilvl="8" w:tplc="72C21114">
      <w:start w:val="1"/>
      <w:numFmt w:val="bullet"/>
      <w:lvlText w:val="•"/>
      <w:lvlJc w:val="left"/>
      <w:pPr>
        <w:ind w:left="3958" w:hanging="132"/>
      </w:pPr>
      <w:rPr>
        <w:rFonts w:hint="default"/>
        <w:lang w:val="ru-RU" w:eastAsia="en-US" w:bidi="ar-SA"/>
      </w:rPr>
    </w:lvl>
  </w:abstractNum>
  <w:abstractNum w:abstractNumId="1">
    <w:nsid w:val="1B552FBB"/>
    <w:multiLevelType w:val="hybridMultilevel"/>
    <w:tmpl w:val="A7726156"/>
    <w:lvl w:ilvl="0" w:tplc="7C8A3108">
      <w:start w:val="1"/>
      <w:numFmt w:val="bullet"/>
      <w:lvlText w:val="-"/>
      <w:lvlJc w:val="left"/>
      <w:pPr>
        <w:ind w:left="6" w:hanging="190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5D7249DE">
      <w:start w:val="1"/>
      <w:numFmt w:val="bullet"/>
      <w:lvlText w:val="•"/>
      <w:lvlJc w:val="left"/>
      <w:pPr>
        <w:ind w:left="622" w:hanging="190"/>
      </w:pPr>
      <w:rPr>
        <w:rFonts w:hint="default"/>
        <w:lang w:val="ru-RU" w:eastAsia="en-US" w:bidi="ar-SA"/>
      </w:rPr>
    </w:lvl>
    <w:lvl w:ilvl="2" w:tplc="533CAA82">
      <w:start w:val="1"/>
      <w:numFmt w:val="bullet"/>
      <w:lvlText w:val="•"/>
      <w:lvlJc w:val="left"/>
      <w:pPr>
        <w:ind w:left="1244" w:hanging="190"/>
      </w:pPr>
      <w:rPr>
        <w:rFonts w:hint="default"/>
        <w:lang w:val="ru-RU" w:eastAsia="en-US" w:bidi="ar-SA"/>
      </w:rPr>
    </w:lvl>
    <w:lvl w:ilvl="3" w:tplc="C6A2EF04">
      <w:start w:val="1"/>
      <w:numFmt w:val="bullet"/>
      <w:lvlText w:val="•"/>
      <w:lvlJc w:val="left"/>
      <w:pPr>
        <w:ind w:left="1866" w:hanging="190"/>
      </w:pPr>
      <w:rPr>
        <w:rFonts w:hint="default"/>
        <w:lang w:val="ru-RU" w:eastAsia="en-US" w:bidi="ar-SA"/>
      </w:rPr>
    </w:lvl>
    <w:lvl w:ilvl="4" w:tplc="0A6C3B3A">
      <w:start w:val="1"/>
      <w:numFmt w:val="bullet"/>
      <w:lvlText w:val="•"/>
      <w:lvlJc w:val="left"/>
      <w:pPr>
        <w:ind w:left="2488" w:hanging="190"/>
      </w:pPr>
      <w:rPr>
        <w:rFonts w:hint="default"/>
        <w:lang w:val="ru-RU" w:eastAsia="en-US" w:bidi="ar-SA"/>
      </w:rPr>
    </w:lvl>
    <w:lvl w:ilvl="5" w:tplc="A9A47594">
      <w:start w:val="1"/>
      <w:numFmt w:val="bullet"/>
      <w:lvlText w:val="•"/>
      <w:lvlJc w:val="left"/>
      <w:pPr>
        <w:ind w:left="3110" w:hanging="190"/>
      </w:pPr>
      <w:rPr>
        <w:rFonts w:hint="default"/>
        <w:lang w:val="ru-RU" w:eastAsia="en-US" w:bidi="ar-SA"/>
      </w:rPr>
    </w:lvl>
    <w:lvl w:ilvl="6" w:tplc="4D1EEFFC">
      <w:start w:val="1"/>
      <w:numFmt w:val="bullet"/>
      <w:lvlText w:val="•"/>
      <w:lvlJc w:val="left"/>
      <w:pPr>
        <w:ind w:left="3732" w:hanging="190"/>
      </w:pPr>
      <w:rPr>
        <w:rFonts w:hint="default"/>
        <w:lang w:val="ru-RU" w:eastAsia="en-US" w:bidi="ar-SA"/>
      </w:rPr>
    </w:lvl>
    <w:lvl w:ilvl="7" w:tplc="1EE2343C">
      <w:start w:val="1"/>
      <w:numFmt w:val="bullet"/>
      <w:lvlText w:val="•"/>
      <w:lvlJc w:val="left"/>
      <w:pPr>
        <w:ind w:left="4354" w:hanging="190"/>
      </w:pPr>
      <w:rPr>
        <w:rFonts w:hint="default"/>
        <w:lang w:val="ru-RU" w:eastAsia="en-US" w:bidi="ar-SA"/>
      </w:rPr>
    </w:lvl>
    <w:lvl w:ilvl="8" w:tplc="598A8192">
      <w:start w:val="1"/>
      <w:numFmt w:val="bullet"/>
      <w:lvlText w:val="•"/>
      <w:lvlJc w:val="left"/>
      <w:pPr>
        <w:ind w:left="4976" w:hanging="190"/>
      </w:pPr>
      <w:rPr>
        <w:rFonts w:hint="default"/>
        <w:lang w:val="ru-RU" w:eastAsia="en-US" w:bidi="ar-SA"/>
      </w:rPr>
    </w:lvl>
  </w:abstractNum>
  <w:abstractNum w:abstractNumId="2">
    <w:nsid w:val="1BDD2EC7"/>
    <w:multiLevelType w:val="hybridMultilevel"/>
    <w:tmpl w:val="A9D25596"/>
    <w:lvl w:ilvl="0" w:tplc="BF2C7C34">
      <w:start w:val="1"/>
      <w:numFmt w:val="bullet"/>
      <w:lvlText w:val="-"/>
      <w:lvlJc w:val="left"/>
      <w:pPr>
        <w:ind w:left="9" w:hanging="269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4D88EDCA">
      <w:start w:val="1"/>
      <w:numFmt w:val="bullet"/>
      <w:lvlText w:val="•"/>
      <w:lvlJc w:val="left"/>
      <w:pPr>
        <w:ind w:left="494" w:hanging="269"/>
      </w:pPr>
      <w:rPr>
        <w:rFonts w:hint="default"/>
        <w:lang w:val="ru-RU" w:eastAsia="en-US" w:bidi="ar-SA"/>
      </w:rPr>
    </w:lvl>
    <w:lvl w:ilvl="2" w:tplc="EFEE20A0">
      <w:start w:val="1"/>
      <w:numFmt w:val="bullet"/>
      <w:lvlText w:val="•"/>
      <w:lvlJc w:val="left"/>
      <w:pPr>
        <w:ind w:left="989" w:hanging="269"/>
      </w:pPr>
      <w:rPr>
        <w:rFonts w:hint="default"/>
        <w:lang w:val="ru-RU" w:eastAsia="en-US" w:bidi="ar-SA"/>
      </w:rPr>
    </w:lvl>
    <w:lvl w:ilvl="3" w:tplc="E41C9DCA">
      <w:start w:val="1"/>
      <w:numFmt w:val="bullet"/>
      <w:lvlText w:val="•"/>
      <w:lvlJc w:val="left"/>
      <w:pPr>
        <w:ind w:left="1484" w:hanging="269"/>
      </w:pPr>
      <w:rPr>
        <w:rFonts w:hint="default"/>
        <w:lang w:val="ru-RU" w:eastAsia="en-US" w:bidi="ar-SA"/>
      </w:rPr>
    </w:lvl>
    <w:lvl w:ilvl="4" w:tplc="E5384D00">
      <w:start w:val="1"/>
      <w:numFmt w:val="bullet"/>
      <w:lvlText w:val="•"/>
      <w:lvlJc w:val="left"/>
      <w:pPr>
        <w:ind w:left="1979" w:hanging="269"/>
      </w:pPr>
      <w:rPr>
        <w:rFonts w:hint="default"/>
        <w:lang w:val="ru-RU" w:eastAsia="en-US" w:bidi="ar-SA"/>
      </w:rPr>
    </w:lvl>
    <w:lvl w:ilvl="5" w:tplc="4FAA7BD6">
      <w:start w:val="1"/>
      <w:numFmt w:val="bullet"/>
      <w:lvlText w:val="•"/>
      <w:lvlJc w:val="left"/>
      <w:pPr>
        <w:ind w:left="2474" w:hanging="269"/>
      </w:pPr>
      <w:rPr>
        <w:rFonts w:hint="default"/>
        <w:lang w:val="ru-RU" w:eastAsia="en-US" w:bidi="ar-SA"/>
      </w:rPr>
    </w:lvl>
    <w:lvl w:ilvl="6" w:tplc="251041EE">
      <w:start w:val="1"/>
      <w:numFmt w:val="bullet"/>
      <w:lvlText w:val="•"/>
      <w:lvlJc w:val="left"/>
      <w:pPr>
        <w:ind w:left="2968" w:hanging="269"/>
      </w:pPr>
      <w:rPr>
        <w:rFonts w:hint="default"/>
        <w:lang w:val="ru-RU" w:eastAsia="en-US" w:bidi="ar-SA"/>
      </w:rPr>
    </w:lvl>
    <w:lvl w:ilvl="7" w:tplc="B1E04AB2">
      <w:start w:val="1"/>
      <w:numFmt w:val="bullet"/>
      <w:lvlText w:val="•"/>
      <w:lvlJc w:val="left"/>
      <w:pPr>
        <w:ind w:left="3463" w:hanging="269"/>
      </w:pPr>
      <w:rPr>
        <w:rFonts w:hint="default"/>
        <w:lang w:val="ru-RU" w:eastAsia="en-US" w:bidi="ar-SA"/>
      </w:rPr>
    </w:lvl>
    <w:lvl w:ilvl="8" w:tplc="1B562C12">
      <w:start w:val="1"/>
      <w:numFmt w:val="bullet"/>
      <w:lvlText w:val="•"/>
      <w:lvlJc w:val="left"/>
      <w:pPr>
        <w:ind w:left="3958" w:hanging="269"/>
      </w:pPr>
      <w:rPr>
        <w:rFonts w:hint="default"/>
        <w:lang w:val="ru-RU" w:eastAsia="en-US" w:bidi="ar-SA"/>
      </w:rPr>
    </w:lvl>
  </w:abstractNum>
  <w:abstractNum w:abstractNumId="3">
    <w:nsid w:val="1BF23FAC"/>
    <w:multiLevelType w:val="hybridMultilevel"/>
    <w:tmpl w:val="DE3AD118"/>
    <w:lvl w:ilvl="0" w:tplc="07746EAA">
      <w:start w:val="1"/>
      <w:numFmt w:val="bullet"/>
      <w:lvlText w:val="-"/>
      <w:lvlJc w:val="left"/>
      <w:pPr>
        <w:ind w:left="9" w:hanging="204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D0783656">
      <w:start w:val="1"/>
      <w:numFmt w:val="bullet"/>
      <w:lvlText w:val="•"/>
      <w:lvlJc w:val="left"/>
      <w:pPr>
        <w:ind w:left="494" w:hanging="204"/>
      </w:pPr>
      <w:rPr>
        <w:rFonts w:hint="default"/>
        <w:lang w:val="ru-RU" w:eastAsia="en-US" w:bidi="ar-SA"/>
      </w:rPr>
    </w:lvl>
    <w:lvl w:ilvl="2" w:tplc="105E5F62">
      <w:start w:val="1"/>
      <w:numFmt w:val="bullet"/>
      <w:lvlText w:val="•"/>
      <w:lvlJc w:val="left"/>
      <w:pPr>
        <w:ind w:left="989" w:hanging="204"/>
      </w:pPr>
      <w:rPr>
        <w:rFonts w:hint="default"/>
        <w:lang w:val="ru-RU" w:eastAsia="en-US" w:bidi="ar-SA"/>
      </w:rPr>
    </w:lvl>
    <w:lvl w:ilvl="3" w:tplc="ACACB0AA">
      <w:start w:val="1"/>
      <w:numFmt w:val="bullet"/>
      <w:lvlText w:val="•"/>
      <w:lvlJc w:val="left"/>
      <w:pPr>
        <w:ind w:left="1484" w:hanging="204"/>
      </w:pPr>
      <w:rPr>
        <w:rFonts w:hint="default"/>
        <w:lang w:val="ru-RU" w:eastAsia="en-US" w:bidi="ar-SA"/>
      </w:rPr>
    </w:lvl>
    <w:lvl w:ilvl="4" w:tplc="0E7C1EE6">
      <w:start w:val="1"/>
      <w:numFmt w:val="bullet"/>
      <w:lvlText w:val="•"/>
      <w:lvlJc w:val="left"/>
      <w:pPr>
        <w:ind w:left="1979" w:hanging="204"/>
      </w:pPr>
      <w:rPr>
        <w:rFonts w:hint="default"/>
        <w:lang w:val="ru-RU" w:eastAsia="en-US" w:bidi="ar-SA"/>
      </w:rPr>
    </w:lvl>
    <w:lvl w:ilvl="5" w:tplc="9DA2BF36">
      <w:start w:val="1"/>
      <w:numFmt w:val="bullet"/>
      <w:lvlText w:val="•"/>
      <w:lvlJc w:val="left"/>
      <w:pPr>
        <w:ind w:left="2474" w:hanging="204"/>
      </w:pPr>
      <w:rPr>
        <w:rFonts w:hint="default"/>
        <w:lang w:val="ru-RU" w:eastAsia="en-US" w:bidi="ar-SA"/>
      </w:rPr>
    </w:lvl>
    <w:lvl w:ilvl="6" w:tplc="FBCC68B0">
      <w:start w:val="1"/>
      <w:numFmt w:val="bullet"/>
      <w:lvlText w:val="•"/>
      <w:lvlJc w:val="left"/>
      <w:pPr>
        <w:ind w:left="2968" w:hanging="204"/>
      </w:pPr>
      <w:rPr>
        <w:rFonts w:hint="default"/>
        <w:lang w:val="ru-RU" w:eastAsia="en-US" w:bidi="ar-SA"/>
      </w:rPr>
    </w:lvl>
    <w:lvl w:ilvl="7" w:tplc="9732F868">
      <w:start w:val="1"/>
      <w:numFmt w:val="bullet"/>
      <w:lvlText w:val="•"/>
      <w:lvlJc w:val="left"/>
      <w:pPr>
        <w:ind w:left="3463" w:hanging="204"/>
      </w:pPr>
      <w:rPr>
        <w:rFonts w:hint="default"/>
        <w:lang w:val="ru-RU" w:eastAsia="en-US" w:bidi="ar-SA"/>
      </w:rPr>
    </w:lvl>
    <w:lvl w:ilvl="8" w:tplc="73060F3A">
      <w:start w:val="1"/>
      <w:numFmt w:val="bullet"/>
      <w:lvlText w:val="•"/>
      <w:lvlJc w:val="left"/>
      <w:pPr>
        <w:ind w:left="3958" w:hanging="204"/>
      </w:pPr>
      <w:rPr>
        <w:rFonts w:hint="default"/>
        <w:lang w:val="ru-RU" w:eastAsia="en-US" w:bidi="ar-SA"/>
      </w:rPr>
    </w:lvl>
  </w:abstractNum>
  <w:abstractNum w:abstractNumId="4">
    <w:nsid w:val="1DAE5CCB"/>
    <w:multiLevelType w:val="hybridMultilevel"/>
    <w:tmpl w:val="23ACE1DE"/>
    <w:lvl w:ilvl="0" w:tplc="92E032A6">
      <w:start w:val="1"/>
      <w:numFmt w:val="bullet"/>
      <w:lvlText w:val="-"/>
      <w:lvlJc w:val="left"/>
      <w:pPr>
        <w:ind w:left="6" w:hanging="221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6A12A3DA">
      <w:start w:val="1"/>
      <w:numFmt w:val="bullet"/>
      <w:lvlText w:val="•"/>
      <w:lvlJc w:val="left"/>
      <w:pPr>
        <w:ind w:left="622" w:hanging="221"/>
      </w:pPr>
      <w:rPr>
        <w:rFonts w:hint="default"/>
        <w:lang w:val="ru-RU" w:eastAsia="en-US" w:bidi="ar-SA"/>
      </w:rPr>
    </w:lvl>
    <w:lvl w:ilvl="2" w:tplc="75B88720">
      <w:start w:val="1"/>
      <w:numFmt w:val="bullet"/>
      <w:lvlText w:val="•"/>
      <w:lvlJc w:val="left"/>
      <w:pPr>
        <w:ind w:left="1244" w:hanging="221"/>
      </w:pPr>
      <w:rPr>
        <w:rFonts w:hint="default"/>
        <w:lang w:val="ru-RU" w:eastAsia="en-US" w:bidi="ar-SA"/>
      </w:rPr>
    </w:lvl>
    <w:lvl w:ilvl="3" w:tplc="65AE3AF0">
      <w:start w:val="1"/>
      <w:numFmt w:val="bullet"/>
      <w:lvlText w:val="•"/>
      <w:lvlJc w:val="left"/>
      <w:pPr>
        <w:ind w:left="1866" w:hanging="221"/>
      </w:pPr>
      <w:rPr>
        <w:rFonts w:hint="default"/>
        <w:lang w:val="ru-RU" w:eastAsia="en-US" w:bidi="ar-SA"/>
      </w:rPr>
    </w:lvl>
    <w:lvl w:ilvl="4" w:tplc="93C6BE54">
      <w:start w:val="1"/>
      <w:numFmt w:val="bullet"/>
      <w:lvlText w:val="•"/>
      <w:lvlJc w:val="left"/>
      <w:pPr>
        <w:ind w:left="2488" w:hanging="221"/>
      </w:pPr>
      <w:rPr>
        <w:rFonts w:hint="default"/>
        <w:lang w:val="ru-RU" w:eastAsia="en-US" w:bidi="ar-SA"/>
      </w:rPr>
    </w:lvl>
    <w:lvl w:ilvl="5" w:tplc="1A68833E">
      <w:start w:val="1"/>
      <w:numFmt w:val="bullet"/>
      <w:lvlText w:val="•"/>
      <w:lvlJc w:val="left"/>
      <w:pPr>
        <w:ind w:left="3110" w:hanging="221"/>
      </w:pPr>
      <w:rPr>
        <w:rFonts w:hint="default"/>
        <w:lang w:val="ru-RU" w:eastAsia="en-US" w:bidi="ar-SA"/>
      </w:rPr>
    </w:lvl>
    <w:lvl w:ilvl="6" w:tplc="8B329CDE">
      <w:start w:val="1"/>
      <w:numFmt w:val="bullet"/>
      <w:lvlText w:val="•"/>
      <w:lvlJc w:val="left"/>
      <w:pPr>
        <w:ind w:left="3732" w:hanging="221"/>
      </w:pPr>
      <w:rPr>
        <w:rFonts w:hint="default"/>
        <w:lang w:val="ru-RU" w:eastAsia="en-US" w:bidi="ar-SA"/>
      </w:rPr>
    </w:lvl>
    <w:lvl w:ilvl="7" w:tplc="70AAB9B8">
      <w:start w:val="1"/>
      <w:numFmt w:val="bullet"/>
      <w:lvlText w:val="•"/>
      <w:lvlJc w:val="left"/>
      <w:pPr>
        <w:ind w:left="4354" w:hanging="221"/>
      </w:pPr>
      <w:rPr>
        <w:rFonts w:hint="default"/>
        <w:lang w:val="ru-RU" w:eastAsia="en-US" w:bidi="ar-SA"/>
      </w:rPr>
    </w:lvl>
    <w:lvl w:ilvl="8" w:tplc="5064713A">
      <w:start w:val="1"/>
      <w:numFmt w:val="bullet"/>
      <w:lvlText w:val="•"/>
      <w:lvlJc w:val="left"/>
      <w:pPr>
        <w:ind w:left="4976" w:hanging="221"/>
      </w:pPr>
      <w:rPr>
        <w:rFonts w:hint="default"/>
        <w:lang w:val="ru-RU" w:eastAsia="en-US" w:bidi="ar-SA"/>
      </w:rPr>
    </w:lvl>
  </w:abstractNum>
  <w:abstractNum w:abstractNumId="5">
    <w:nsid w:val="20B16DFF"/>
    <w:multiLevelType w:val="hybridMultilevel"/>
    <w:tmpl w:val="32C64E1A"/>
    <w:lvl w:ilvl="0" w:tplc="CFB60F48">
      <w:start w:val="1"/>
      <w:numFmt w:val="bullet"/>
      <w:lvlText w:val="-"/>
      <w:lvlJc w:val="left"/>
      <w:pPr>
        <w:ind w:left="6" w:hanging="140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7F2C2B1C">
      <w:start w:val="1"/>
      <w:numFmt w:val="bullet"/>
      <w:lvlText w:val="•"/>
      <w:lvlJc w:val="left"/>
      <w:pPr>
        <w:ind w:left="622" w:hanging="140"/>
      </w:pPr>
      <w:rPr>
        <w:rFonts w:hint="default"/>
        <w:lang w:val="ru-RU" w:eastAsia="en-US" w:bidi="ar-SA"/>
      </w:rPr>
    </w:lvl>
    <w:lvl w:ilvl="2" w:tplc="57084552">
      <w:start w:val="1"/>
      <w:numFmt w:val="bullet"/>
      <w:lvlText w:val="•"/>
      <w:lvlJc w:val="left"/>
      <w:pPr>
        <w:ind w:left="1244" w:hanging="140"/>
      </w:pPr>
      <w:rPr>
        <w:rFonts w:hint="default"/>
        <w:lang w:val="ru-RU" w:eastAsia="en-US" w:bidi="ar-SA"/>
      </w:rPr>
    </w:lvl>
    <w:lvl w:ilvl="3" w:tplc="E3EC64E8">
      <w:start w:val="1"/>
      <w:numFmt w:val="bullet"/>
      <w:lvlText w:val="•"/>
      <w:lvlJc w:val="left"/>
      <w:pPr>
        <w:ind w:left="1866" w:hanging="140"/>
      </w:pPr>
      <w:rPr>
        <w:rFonts w:hint="default"/>
        <w:lang w:val="ru-RU" w:eastAsia="en-US" w:bidi="ar-SA"/>
      </w:rPr>
    </w:lvl>
    <w:lvl w:ilvl="4" w:tplc="A17EF444">
      <w:start w:val="1"/>
      <w:numFmt w:val="bullet"/>
      <w:lvlText w:val="•"/>
      <w:lvlJc w:val="left"/>
      <w:pPr>
        <w:ind w:left="2488" w:hanging="140"/>
      </w:pPr>
      <w:rPr>
        <w:rFonts w:hint="default"/>
        <w:lang w:val="ru-RU" w:eastAsia="en-US" w:bidi="ar-SA"/>
      </w:rPr>
    </w:lvl>
    <w:lvl w:ilvl="5" w:tplc="70BE88B2">
      <w:start w:val="1"/>
      <w:numFmt w:val="bullet"/>
      <w:lvlText w:val="•"/>
      <w:lvlJc w:val="left"/>
      <w:pPr>
        <w:ind w:left="3110" w:hanging="140"/>
      </w:pPr>
      <w:rPr>
        <w:rFonts w:hint="default"/>
        <w:lang w:val="ru-RU" w:eastAsia="en-US" w:bidi="ar-SA"/>
      </w:rPr>
    </w:lvl>
    <w:lvl w:ilvl="6" w:tplc="7BF2616E">
      <w:start w:val="1"/>
      <w:numFmt w:val="bullet"/>
      <w:lvlText w:val="•"/>
      <w:lvlJc w:val="left"/>
      <w:pPr>
        <w:ind w:left="3732" w:hanging="140"/>
      </w:pPr>
      <w:rPr>
        <w:rFonts w:hint="default"/>
        <w:lang w:val="ru-RU" w:eastAsia="en-US" w:bidi="ar-SA"/>
      </w:rPr>
    </w:lvl>
    <w:lvl w:ilvl="7" w:tplc="41C8E5D2">
      <w:start w:val="1"/>
      <w:numFmt w:val="bullet"/>
      <w:lvlText w:val="•"/>
      <w:lvlJc w:val="left"/>
      <w:pPr>
        <w:ind w:left="4354" w:hanging="140"/>
      </w:pPr>
      <w:rPr>
        <w:rFonts w:hint="default"/>
        <w:lang w:val="ru-RU" w:eastAsia="en-US" w:bidi="ar-SA"/>
      </w:rPr>
    </w:lvl>
    <w:lvl w:ilvl="8" w:tplc="6A7A6532">
      <w:start w:val="1"/>
      <w:numFmt w:val="bullet"/>
      <w:lvlText w:val="•"/>
      <w:lvlJc w:val="left"/>
      <w:pPr>
        <w:ind w:left="4976" w:hanging="140"/>
      </w:pPr>
      <w:rPr>
        <w:rFonts w:hint="default"/>
        <w:lang w:val="ru-RU" w:eastAsia="en-US" w:bidi="ar-SA"/>
      </w:rPr>
    </w:lvl>
  </w:abstractNum>
  <w:abstractNum w:abstractNumId="6">
    <w:nsid w:val="2B6F06EF"/>
    <w:multiLevelType w:val="hybridMultilevel"/>
    <w:tmpl w:val="3D94C07A"/>
    <w:lvl w:ilvl="0" w:tplc="79DA2AC0">
      <w:start w:val="1"/>
      <w:numFmt w:val="bullet"/>
      <w:lvlText w:val="-"/>
      <w:lvlJc w:val="left"/>
      <w:pPr>
        <w:ind w:left="6" w:hanging="262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5FBAFF92">
      <w:start w:val="1"/>
      <w:numFmt w:val="bullet"/>
      <w:lvlText w:val="•"/>
      <w:lvlJc w:val="left"/>
      <w:pPr>
        <w:ind w:left="622" w:hanging="262"/>
      </w:pPr>
      <w:rPr>
        <w:rFonts w:hint="default"/>
        <w:lang w:val="ru-RU" w:eastAsia="en-US" w:bidi="ar-SA"/>
      </w:rPr>
    </w:lvl>
    <w:lvl w:ilvl="2" w:tplc="2DC69558">
      <w:start w:val="1"/>
      <w:numFmt w:val="bullet"/>
      <w:lvlText w:val="•"/>
      <w:lvlJc w:val="left"/>
      <w:pPr>
        <w:ind w:left="1244" w:hanging="262"/>
      </w:pPr>
      <w:rPr>
        <w:rFonts w:hint="default"/>
        <w:lang w:val="ru-RU" w:eastAsia="en-US" w:bidi="ar-SA"/>
      </w:rPr>
    </w:lvl>
    <w:lvl w:ilvl="3" w:tplc="D3BEC028">
      <w:start w:val="1"/>
      <w:numFmt w:val="bullet"/>
      <w:lvlText w:val="•"/>
      <w:lvlJc w:val="left"/>
      <w:pPr>
        <w:ind w:left="1866" w:hanging="262"/>
      </w:pPr>
      <w:rPr>
        <w:rFonts w:hint="default"/>
        <w:lang w:val="ru-RU" w:eastAsia="en-US" w:bidi="ar-SA"/>
      </w:rPr>
    </w:lvl>
    <w:lvl w:ilvl="4" w:tplc="3C54C228">
      <w:start w:val="1"/>
      <w:numFmt w:val="bullet"/>
      <w:lvlText w:val="•"/>
      <w:lvlJc w:val="left"/>
      <w:pPr>
        <w:ind w:left="2488" w:hanging="262"/>
      </w:pPr>
      <w:rPr>
        <w:rFonts w:hint="default"/>
        <w:lang w:val="ru-RU" w:eastAsia="en-US" w:bidi="ar-SA"/>
      </w:rPr>
    </w:lvl>
    <w:lvl w:ilvl="5" w:tplc="28F214C2">
      <w:start w:val="1"/>
      <w:numFmt w:val="bullet"/>
      <w:lvlText w:val="•"/>
      <w:lvlJc w:val="left"/>
      <w:pPr>
        <w:ind w:left="3110" w:hanging="262"/>
      </w:pPr>
      <w:rPr>
        <w:rFonts w:hint="default"/>
        <w:lang w:val="ru-RU" w:eastAsia="en-US" w:bidi="ar-SA"/>
      </w:rPr>
    </w:lvl>
    <w:lvl w:ilvl="6" w:tplc="96D276C6">
      <w:start w:val="1"/>
      <w:numFmt w:val="bullet"/>
      <w:lvlText w:val="•"/>
      <w:lvlJc w:val="left"/>
      <w:pPr>
        <w:ind w:left="3732" w:hanging="262"/>
      </w:pPr>
      <w:rPr>
        <w:rFonts w:hint="default"/>
        <w:lang w:val="ru-RU" w:eastAsia="en-US" w:bidi="ar-SA"/>
      </w:rPr>
    </w:lvl>
    <w:lvl w:ilvl="7" w:tplc="0F686EE4">
      <w:start w:val="1"/>
      <w:numFmt w:val="bullet"/>
      <w:lvlText w:val="•"/>
      <w:lvlJc w:val="left"/>
      <w:pPr>
        <w:ind w:left="4354" w:hanging="262"/>
      </w:pPr>
      <w:rPr>
        <w:rFonts w:hint="default"/>
        <w:lang w:val="ru-RU" w:eastAsia="en-US" w:bidi="ar-SA"/>
      </w:rPr>
    </w:lvl>
    <w:lvl w:ilvl="8" w:tplc="A72011CE">
      <w:start w:val="1"/>
      <w:numFmt w:val="bullet"/>
      <w:lvlText w:val="•"/>
      <w:lvlJc w:val="left"/>
      <w:pPr>
        <w:ind w:left="4976" w:hanging="262"/>
      </w:pPr>
      <w:rPr>
        <w:rFonts w:hint="default"/>
        <w:lang w:val="ru-RU" w:eastAsia="en-US" w:bidi="ar-SA"/>
      </w:rPr>
    </w:lvl>
  </w:abstractNum>
  <w:abstractNum w:abstractNumId="7">
    <w:nsid w:val="2BD121B6"/>
    <w:multiLevelType w:val="hybridMultilevel"/>
    <w:tmpl w:val="0BE80D52"/>
    <w:lvl w:ilvl="0" w:tplc="7E16904C">
      <w:start w:val="1"/>
      <w:numFmt w:val="bullet"/>
      <w:lvlText w:val="-"/>
      <w:lvlJc w:val="left"/>
      <w:pPr>
        <w:ind w:left="9" w:hanging="305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17986FDE">
      <w:start w:val="1"/>
      <w:numFmt w:val="bullet"/>
      <w:lvlText w:val="•"/>
      <w:lvlJc w:val="left"/>
      <w:pPr>
        <w:ind w:left="494" w:hanging="305"/>
      </w:pPr>
      <w:rPr>
        <w:rFonts w:hint="default"/>
        <w:lang w:val="ru-RU" w:eastAsia="en-US" w:bidi="ar-SA"/>
      </w:rPr>
    </w:lvl>
    <w:lvl w:ilvl="2" w:tplc="0C18390C">
      <w:start w:val="1"/>
      <w:numFmt w:val="bullet"/>
      <w:lvlText w:val="•"/>
      <w:lvlJc w:val="left"/>
      <w:pPr>
        <w:ind w:left="989" w:hanging="305"/>
      </w:pPr>
      <w:rPr>
        <w:rFonts w:hint="default"/>
        <w:lang w:val="ru-RU" w:eastAsia="en-US" w:bidi="ar-SA"/>
      </w:rPr>
    </w:lvl>
    <w:lvl w:ilvl="3" w:tplc="0BDC575A">
      <w:start w:val="1"/>
      <w:numFmt w:val="bullet"/>
      <w:lvlText w:val="•"/>
      <w:lvlJc w:val="left"/>
      <w:pPr>
        <w:ind w:left="1484" w:hanging="305"/>
      </w:pPr>
      <w:rPr>
        <w:rFonts w:hint="default"/>
        <w:lang w:val="ru-RU" w:eastAsia="en-US" w:bidi="ar-SA"/>
      </w:rPr>
    </w:lvl>
    <w:lvl w:ilvl="4" w:tplc="860CD91A">
      <w:start w:val="1"/>
      <w:numFmt w:val="bullet"/>
      <w:lvlText w:val="•"/>
      <w:lvlJc w:val="left"/>
      <w:pPr>
        <w:ind w:left="1979" w:hanging="305"/>
      </w:pPr>
      <w:rPr>
        <w:rFonts w:hint="default"/>
        <w:lang w:val="ru-RU" w:eastAsia="en-US" w:bidi="ar-SA"/>
      </w:rPr>
    </w:lvl>
    <w:lvl w:ilvl="5" w:tplc="52EA6920">
      <w:start w:val="1"/>
      <w:numFmt w:val="bullet"/>
      <w:lvlText w:val="•"/>
      <w:lvlJc w:val="left"/>
      <w:pPr>
        <w:ind w:left="2474" w:hanging="305"/>
      </w:pPr>
      <w:rPr>
        <w:rFonts w:hint="default"/>
        <w:lang w:val="ru-RU" w:eastAsia="en-US" w:bidi="ar-SA"/>
      </w:rPr>
    </w:lvl>
    <w:lvl w:ilvl="6" w:tplc="7D1E4C80">
      <w:start w:val="1"/>
      <w:numFmt w:val="bullet"/>
      <w:lvlText w:val="•"/>
      <w:lvlJc w:val="left"/>
      <w:pPr>
        <w:ind w:left="2968" w:hanging="305"/>
      </w:pPr>
      <w:rPr>
        <w:rFonts w:hint="default"/>
        <w:lang w:val="ru-RU" w:eastAsia="en-US" w:bidi="ar-SA"/>
      </w:rPr>
    </w:lvl>
    <w:lvl w:ilvl="7" w:tplc="57B67958">
      <w:start w:val="1"/>
      <w:numFmt w:val="bullet"/>
      <w:lvlText w:val="•"/>
      <w:lvlJc w:val="left"/>
      <w:pPr>
        <w:ind w:left="3463" w:hanging="305"/>
      </w:pPr>
      <w:rPr>
        <w:rFonts w:hint="default"/>
        <w:lang w:val="ru-RU" w:eastAsia="en-US" w:bidi="ar-SA"/>
      </w:rPr>
    </w:lvl>
    <w:lvl w:ilvl="8" w:tplc="A29E0A62">
      <w:start w:val="1"/>
      <w:numFmt w:val="bullet"/>
      <w:lvlText w:val="•"/>
      <w:lvlJc w:val="left"/>
      <w:pPr>
        <w:ind w:left="3958" w:hanging="305"/>
      </w:pPr>
      <w:rPr>
        <w:rFonts w:hint="default"/>
        <w:lang w:val="ru-RU" w:eastAsia="en-US" w:bidi="ar-SA"/>
      </w:rPr>
    </w:lvl>
  </w:abstractNum>
  <w:abstractNum w:abstractNumId="8">
    <w:nsid w:val="2BDB23DD"/>
    <w:multiLevelType w:val="hybridMultilevel"/>
    <w:tmpl w:val="0DA61428"/>
    <w:lvl w:ilvl="0" w:tplc="83143564">
      <w:start w:val="1"/>
      <w:numFmt w:val="bullet"/>
      <w:lvlText w:val="-"/>
      <w:lvlJc w:val="left"/>
      <w:pPr>
        <w:ind w:left="116" w:hanging="164"/>
      </w:pPr>
      <w:rPr>
        <w:rFonts w:ascii="Trebuchet MS" w:eastAsia="Trebuchet MS" w:hAnsi="Trebuchet MS" w:cs="Trebuchet MS" w:hint="default"/>
        <w:sz w:val="28"/>
        <w:szCs w:val="28"/>
        <w:lang w:val="ru-RU" w:eastAsia="en-US" w:bidi="ar-SA"/>
      </w:rPr>
    </w:lvl>
    <w:lvl w:ilvl="1" w:tplc="BDCE01CE">
      <w:start w:val="1"/>
      <w:numFmt w:val="bullet"/>
      <w:lvlText w:val="•"/>
      <w:lvlJc w:val="left"/>
      <w:pPr>
        <w:ind w:left="1108" w:hanging="164"/>
      </w:pPr>
      <w:rPr>
        <w:rFonts w:hint="default"/>
        <w:lang w:val="ru-RU" w:eastAsia="en-US" w:bidi="ar-SA"/>
      </w:rPr>
    </w:lvl>
    <w:lvl w:ilvl="2" w:tplc="AA609DDC">
      <w:start w:val="1"/>
      <w:numFmt w:val="bullet"/>
      <w:lvlText w:val="•"/>
      <w:lvlJc w:val="left"/>
      <w:pPr>
        <w:ind w:left="2097" w:hanging="164"/>
      </w:pPr>
      <w:rPr>
        <w:rFonts w:hint="default"/>
        <w:lang w:val="ru-RU" w:eastAsia="en-US" w:bidi="ar-SA"/>
      </w:rPr>
    </w:lvl>
    <w:lvl w:ilvl="3" w:tplc="A1E42B3C">
      <w:start w:val="1"/>
      <w:numFmt w:val="bullet"/>
      <w:lvlText w:val="•"/>
      <w:lvlJc w:val="left"/>
      <w:pPr>
        <w:ind w:left="3085" w:hanging="164"/>
      </w:pPr>
      <w:rPr>
        <w:rFonts w:hint="default"/>
        <w:lang w:val="ru-RU" w:eastAsia="en-US" w:bidi="ar-SA"/>
      </w:rPr>
    </w:lvl>
    <w:lvl w:ilvl="4" w:tplc="F8044204">
      <w:start w:val="1"/>
      <w:numFmt w:val="bullet"/>
      <w:lvlText w:val="•"/>
      <w:lvlJc w:val="left"/>
      <w:pPr>
        <w:ind w:left="4074" w:hanging="164"/>
      </w:pPr>
      <w:rPr>
        <w:rFonts w:hint="default"/>
        <w:lang w:val="ru-RU" w:eastAsia="en-US" w:bidi="ar-SA"/>
      </w:rPr>
    </w:lvl>
    <w:lvl w:ilvl="5" w:tplc="F96E7C4C">
      <w:start w:val="1"/>
      <w:numFmt w:val="bullet"/>
      <w:lvlText w:val="•"/>
      <w:lvlJc w:val="left"/>
      <w:pPr>
        <w:ind w:left="5063" w:hanging="164"/>
      </w:pPr>
      <w:rPr>
        <w:rFonts w:hint="default"/>
        <w:lang w:val="ru-RU" w:eastAsia="en-US" w:bidi="ar-SA"/>
      </w:rPr>
    </w:lvl>
    <w:lvl w:ilvl="6" w:tplc="E2C8A916">
      <w:start w:val="1"/>
      <w:numFmt w:val="bullet"/>
      <w:lvlText w:val="•"/>
      <w:lvlJc w:val="left"/>
      <w:pPr>
        <w:ind w:left="6051" w:hanging="164"/>
      </w:pPr>
      <w:rPr>
        <w:rFonts w:hint="default"/>
        <w:lang w:val="ru-RU" w:eastAsia="en-US" w:bidi="ar-SA"/>
      </w:rPr>
    </w:lvl>
    <w:lvl w:ilvl="7" w:tplc="27927CE2">
      <w:start w:val="1"/>
      <w:numFmt w:val="bullet"/>
      <w:lvlText w:val="•"/>
      <w:lvlJc w:val="left"/>
      <w:pPr>
        <w:ind w:left="7040" w:hanging="164"/>
      </w:pPr>
      <w:rPr>
        <w:rFonts w:hint="default"/>
        <w:lang w:val="ru-RU" w:eastAsia="en-US" w:bidi="ar-SA"/>
      </w:rPr>
    </w:lvl>
    <w:lvl w:ilvl="8" w:tplc="523ACC4E">
      <w:start w:val="1"/>
      <w:numFmt w:val="bullet"/>
      <w:lvlText w:val="•"/>
      <w:lvlJc w:val="left"/>
      <w:pPr>
        <w:ind w:left="8029" w:hanging="164"/>
      </w:pPr>
      <w:rPr>
        <w:rFonts w:hint="default"/>
        <w:lang w:val="ru-RU" w:eastAsia="en-US" w:bidi="ar-SA"/>
      </w:rPr>
    </w:lvl>
  </w:abstractNum>
  <w:abstractNum w:abstractNumId="9">
    <w:nsid w:val="2F3E0D69"/>
    <w:multiLevelType w:val="multilevel"/>
    <w:tmpl w:val="F7620BEA"/>
    <w:lvl w:ilvl="0">
      <w:start w:val="2"/>
      <w:numFmt w:val="decimal"/>
      <w:lvlText w:val="%1"/>
      <w:lvlJc w:val="left"/>
      <w:pPr>
        <w:ind w:left="615" w:hanging="51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15" w:hanging="514"/>
        <w:jc w:val="right"/>
      </w:pPr>
      <w:rPr>
        <w:rFonts w:ascii="Trebuchet MS" w:eastAsia="Trebuchet MS" w:hAnsi="Trebuchet MS" w:cs="Trebuchet MS" w:hint="default"/>
        <w:b/>
        <w:bCs/>
        <w:spacing w:val="-2"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2529" w:hanging="514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483" w:hanging="514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438" w:hanging="514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393" w:hanging="514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347" w:hanging="514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302" w:hanging="514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257" w:hanging="514"/>
      </w:pPr>
      <w:rPr>
        <w:rFonts w:hint="default"/>
        <w:lang w:val="ru-RU" w:eastAsia="en-US" w:bidi="ar-SA"/>
      </w:rPr>
    </w:lvl>
  </w:abstractNum>
  <w:abstractNum w:abstractNumId="10">
    <w:nsid w:val="2F6B4B28"/>
    <w:multiLevelType w:val="hybridMultilevel"/>
    <w:tmpl w:val="F2D0C6CE"/>
    <w:lvl w:ilvl="0" w:tplc="7A28B9DC">
      <w:start w:val="1"/>
      <w:numFmt w:val="bullet"/>
      <w:lvlText w:val="-"/>
      <w:lvlJc w:val="left"/>
      <w:pPr>
        <w:ind w:left="6" w:hanging="140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9E3C1128">
      <w:start w:val="1"/>
      <w:numFmt w:val="bullet"/>
      <w:lvlText w:val="•"/>
      <w:lvlJc w:val="left"/>
      <w:pPr>
        <w:ind w:left="622" w:hanging="140"/>
      </w:pPr>
      <w:rPr>
        <w:rFonts w:hint="default"/>
        <w:lang w:val="ru-RU" w:eastAsia="en-US" w:bidi="ar-SA"/>
      </w:rPr>
    </w:lvl>
    <w:lvl w:ilvl="2" w:tplc="7D5E0574">
      <w:start w:val="1"/>
      <w:numFmt w:val="bullet"/>
      <w:lvlText w:val="•"/>
      <w:lvlJc w:val="left"/>
      <w:pPr>
        <w:ind w:left="1244" w:hanging="140"/>
      </w:pPr>
      <w:rPr>
        <w:rFonts w:hint="default"/>
        <w:lang w:val="ru-RU" w:eastAsia="en-US" w:bidi="ar-SA"/>
      </w:rPr>
    </w:lvl>
    <w:lvl w:ilvl="3" w:tplc="6B2E29DC">
      <w:start w:val="1"/>
      <w:numFmt w:val="bullet"/>
      <w:lvlText w:val="•"/>
      <w:lvlJc w:val="left"/>
      <w:pPr>
        <w:ind w:left="1866" w:hanging="140"/>
      </w:pPr>
      <w:rPr>
        <w:rFonts w:hint="default"/>
        <w:lang w:val="ru-RU" w:eastAsia="en-US" w:bidi="ar-SA"/>
      </w:rPr>
    </w:lvl>
    <w:lvl w:ilvl="4" w:tplc="4B6CC5EA">
      <w:start w:val="1"/>
      <w:numFmt w:val="bullet"/>
      <w:lvlText w:val="•"/>
      <w:lvlJc w:val="left"/>
      <w:pPr>
        <w:ind w:left="2488" w:hanging="140"/>
      </w:pPr>
      <w:rPr>
        <w:rFonts w:hint="default"/>
        <w:lang w:val="ru-RU" w:eastAsia="en-US" w:bidi="ar-SA"/>
      </w:rPr>
    </w:lvl>
    <w:lvl w:ilvl="5" w:tplc="4CE41C38">
      <w:start w:val="1"/>
      <w:numFmt w:val="bullet"/>
      <w:lvlText w:val="•"/>
      <w:lvlJc w:val="left"/>
      <w:pPr>
        <w:ind w:left="3110" w:hanging="140"/>
      </w:pPr>
      <w:rPr>
        <w:rFonts w:hint="default"/>
        <w:lang w:val="ru-RU" w:eastAsia="en-US" w:bidi="ar-SA"/>
      </w:rPr>
    </w:lvl>
    <w:lvl w:ilvl="6" w:tplc="1B4A497A">
      <w:start w:val="1"/>
      <w:numFmt w:val="bullet"/>
      <w:lvlText w:val="•"/>
      <w:lvlJc w:val="left"/>
      <w:pPr>
        <w:ind w:left="3732" w:hanging="140"/>
      </w:pPr>
      <w:rPr>
        <w:rFonts w:hint="default"/>
        <w:lang w:val="ru-RU" w:eastAsia="en-US" w:bidi="ar-SA"/>
      </w:rPr>
    </w:lvl>
    <w:lvl w:ilvl="7" w:tplc="22848D30">
      <w:start w:val="1"/>
      <w:numFmt w:val="bullet"/>
      <w:lvlText w:val="•"/>
      <w:lvlJc w:val="left"/>
      <w:pPr>
        <w:ind w:left="4354" w:hanging="140"/>
      </w:pPr>
      <w:rPr>
        <w:rFonts w:hint="default"/>
        <w:lang w:val="ru-RU" w:eastAsia="en-US" w:bidi="ar-SA"/>
      </w:rPr>
    </w:lvl>
    <w:lvl w:ilvl="8" w:tplc="E04C7AEE">
      <w:start w:val="1"/>
      <w:numFmt w:val="bullet"/>
      <w:lvlText w:val="•"/>
      <w:lvlJc w:val="left"/>
      <w:pPr>
        <w:ind w:left="4976" w:hanging="140"/>
      </w:pPr>
      <w:rPr>
        <w:rFonts w:hint="default"/>
        <w:lang w:val="ru-RU" w:eastAsia="en-US" w:bidi="ar-SA"/>
      </w:rPr>
    </w:lvl>
  </w:abstractNum>
  <w:abstractNum w:abstractNumId="11">
    <w:nsid w:val="2FFA359C"/>
    <w:multiLevelType w:val="hybridMultilevel"/>
    <w:tmpl w:val="B43023E0"/>
    <w:lvl w:ilvl="0" w:tplc="91085878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76B460FC">
      <w:start w:val="1"/>
      <w:numFmt w:val="lowerLetter"/>
      <w:lvlText w:val="%2."/>
      <w:lvlJc w:val="left"/>
      <w:pPr>
        <w:ind w:left="1647" w:hanging="360"/>
      </w:pPr>
    </w:lvl>
    <w:lvl w:ilvl="2" w:tplc="FDFE827A">
      <w:start w:val="1"/>
      <w:numFmt w:val="lowerRoman"/>
      <w:lvlText w:val="%3."/>
      <w:lvlJc w:val="right"/>
      <w:pPr>
        <w:ind w:left="2367" w:hanging="180"/>
      </w:pPr>
    </w:lvl>
    <w:lvl w:ilvl="3" w:tplc="0812DCDA">
      <w:start w:val="1"/>
      <w:numFmt w:val="decimal"/>
      <w:lvlText w:val="%4."/>
      <w:lvlJc w:val="left"/>
      <w:pPr>
        <w:ind w:left="3087" w:hanging="360"/>
      </w:pPr>
    </w:lvl>
    <w:lvl w:ilvl="4" w:tplc="1F102552">
      <w:start w:val="1"/>
      <w:numFmt w:val="lowerLetter"/>
      <w:lvlText w:val="%5."/>
      <w:lvlJc w:val="left"/>
      <w:pPr>
        <w:ind w:left="3807" w:hanging="360"/>
      </w:pPr>
    </w:lvl>
    <w:lvl w:ilvl="5" w:tplc="2B5E41C0">
      <w:start w:val="1"/>
      <w:numFmt w:val="lowerRoman"/>
      <w:lvlText w:val="%6."/>
      <w:lvlJc w:val="right"/>
      <w:pPr>
        <w:ind w:left="4527" w:hanging="180"/>
      </w:pPr>
    </w:lvl>
    <w:lvl w:ilvl="6" w:tplc="CFDA801C">
      <w:start w:val="1"/>
      <w:numFmt w:val="decimal"/>
      <w:lvlText w:val="%7."/>
      <w:lvlJc w:val="left"/>
      <w:pPr>
        <w:ind w:left="5247" w:hanging="360"/>
      </w:pPr>
    </w:lvl>
    <w:lvl w:ilvl="7" w:tplc="393E86A2">
      <w:start w:val="1"/>
      <w:numFmt w:val="lowerLetter"/>
      <w:lvlText w:val="%8."/>
      <w:lvlJc w:val="left"/>
      <w:pPr>
        <w:ind w:left="5967" w:hanging="360"/>
      </w:pPr>
    </w:lvl>
    <w:lvl w:ilvl="8" w:tplc="8702FCCC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AA17B50"/>
    <w:multiLevelType w:val="hybridMultilevel"/>
    <w:tmpl w:val="147C5C36"/>
    <w:lvl w:ilvl="0" w:tplc="D8688D1E">
      <w:start w:val="1"/>
      <w:numFmt w:val="bullet"/>
      <w:lvlText w:val="-"/>
      <w:lvlJc w:val="left"/>
      <w:pPr>
        <w:ind w:left="9" w:hanging="308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44BEBDC6">
      <w:start w:val="1"/>
      <w:numFmt w:val="bullet"/>
      <w:lvlText w:val="•"/>
      <w:lvlJc w:val="left"/>
      <w:pPr>
        <w:ind w:left="494" w:hanging="308"/>
      </w:pPr>
      <w:rPr>
        <w:rFonts w:hint="default"/>
        <w:lang w:val="ru-RU" w:eastAsia="en-US" w:bidi="ar-SA"/>
      </w:rPr>
    </w:lvl>
    <w:lvl w:ilvl="2" w:tplc="F268376E">
      <w:start w:val="1"/>
      <w:numFmt w:val="bullet"/>
      <w:lvlText w:val="•"/>
      <w:lvlJc w:val="left"/>
      <w:pPr>
        <w:ind w:left="989" w:hanging="308"/>
      </w:pPr>
      <w:rPr>
        <w:rFonts w:hint="default"/>
        <w:lang w:val="ru-RU" w:eastAsia="en-US" w:bidi="ar-SA"/>
      </w:rPr>
    </w:lvl>
    <w:lvl w:ilvl="3" w:tplc="D9726FEC">
      <w:start w:val="1"/>
      <w:numFmt w:val="bullet"/>
      <w:lvlText w:val="•"/>
      <w:lvlJc w:val="left"/>
      <w:pPr>
        <w:ind w:left="1484" w:hanging="308"/>
      </w:pPr>
      <w:rPr>
        <w:rFonts w:hint="default"/>
        <w:lang w:val="ru-RU" w:eastAsia="en-US" w:bidi="ar-SA"/>
      </w:rPr>
    </w:lvl>
    <w:lvl w:ilvl="4" w:tplc="092402BA">
      <w:start w:val="1"/>
      <w:numFmt w:val="bullet"/>
      <w:lvlText w:val="•"/>
      <w:lvlJc w:val="left"/>
      <w:pPr>
        <w:ind w:left="1979" w:hanging="308"/>
      </w:pPr>
      <w:rPr>
        <w:rFonts w:hint="default"/>
        <w:lang w:val="ru-RU" w:eastAsia="en-US" w:bidi="ar-SA"/>
      </w:rPr>
    </w:lvl>
    <w:lvl w:ilvl="5" w:tplc="F5462AB8">
      <w:start w:val="1"/>
      <w:numFmt w:val="bullet"/>
      <w:lvlText w:val="•"/>
      <w:lvlJc w:val="left"/>
      <w:pPr>
        <w:ind w:left="2474" w:hanging="308"/>
      </w:pPr>
      <w:rPr>
        <w:rFonts w:hint="default"/>
        <w:lang w:val="ru-RU" w:eastAsia="en-US" w:bidi="ar-SA"/>
      </w:rPr>
    </w:lvl>
    <w:lvl w:ilvl="6" w:tplc="56CA03DE">
      <w:start w:val="1"/>
      <w:numFmt w:val="bullet"/>
      <w:lvlText w:val="•"/>
      <w:lvlJc w:val="left"/>
      <w:pPr>
        <w:ind w:left="2968" w:hanging="308"/>
      </w:pPr>
      <w:rPr>
        <w:rFonts w:hint="default"/>
        <w:lang w:val="ru-RU" w:eastAsia="en-US" w:bidi="ar-SA"/>
      </w:rPr>
    </w:lvl>
    <w:lvl w:ilvl="7" w:tplc="C9847892">
      <w:start w:val="1"/>
      <w:numFmt w:val="bullet"/>
      <w:lvlText w:val="•"/>
      <w:lvlJc w:val="left"/>
      <w:pPr>
        <w:ind w:left="3463" w:hanging="308"/>
      </w:pPr>
      <w:rPr>
        <w:rFonts w:hint="default"/>
        <w:lang w:val="ru-RU" w:eastAsia="en-US" w:bidi="ar-SA"/>
      </w:rPr>
    </w:lvl>
    <w:lvl w:ilvl="8" w:tplc="140084A2">
      <w:start w:val="1"/>
      <w:numFmt w:val="bullet"/>
      <w:lvlText w:val="•"/>
      <w:lvlJc w:val="left"/>
      <w:pPr>
        <w:ind w:left="3958" w:hanging="308"/>
      </w:pPr>
      <w:rPr>
        <w:rFonts w:hint="default"/>
        <w:lang w:val="ru-RU" w:eastAsia="en-US" w:bidi="ar-SA"/>
      </w:rPr>
    </w:lvl>
  </w:abstractNum>
  <w:abstractNum w:abstractNumId="13">
    <w:nsid w:val="3B043CAB"/>
    <w:multiLevelType w:val="hybridMultilevel"/>
    <w:tmpl w:val="79C633CE"/>
    <w:lvl w:ilvl="0" w:tplc="B7E0AF06">
      <w:start w:val="1"/>
      <w:numFmt w:val="bullet"/>
      <w:lvlText w:val="-"/>
      <w:lvlJc w:val="left"/>
      <w:pPr>
        <w:ind w:left="9" w:hanging="178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E9B6A334">
      <w:start w:val="1"/>
      <w:numFmt w:val="bullet"/>
      <w:lvlText w:val="•"/>
      <w:lvlJc w:val="left"/>
      <w:pPr>
        <w:ind w:left="494" w:hanging="178"/>
      </w:pPr>
      <w:rPr>
        <w:rFonts w:hint="default"/>
        <w:lang w:val="ru-RU" w:eastAsia="en-US" w:bidi="ar-SA"/>
      </w:rPr>
    </w:lvl>
    <w:lvl w:ilvl="2" w:tplc="A8BE0AE6">
      <w:start w:val="1"/>
      <w:numFmt w:val="bullet"/>
      <w:lvlText w:val="•"/>
      <w:lvlJc w:val="left"/>
      <w:pPr>
        <w:ind w:left="989" w:hanging="178"/>
      </w:pPr>
      <w:rPr>
        <w:rFonts w:hint="default"/>
        <w:lang w:val="ru-RU" w:eastAsia="en-US" w:bidi="ar-SA"/>
      </w:rPr>
    </w:lvl>
    <w:lvl w:ilvl="3" w:tplc="5C3AA81C">
      <w:start w:val="1"/>
      <w:numFmt w:val="bullet"/>
      <w:lvlText w:val="•"/>
      <w:lvlJc w:val="left"/>
      <w:pPr>
        <w:ind w:left="1484" w:hanging="178"/>
      </w:pPr>
      <w:rPr>
        <w:rFonts w:hint="default"/>
        <w:lang w:val="ru-RU" w:eastAsia="en-US" w:bidi="ar-SA"/>
      </w:rPr>
    </w:lvl>
    <w:lvl w:ilvl="4" w:tplc="D5F6F548">
      <w:start w:val="1"/>
      <w:numFmt w:val="bullet"/>
      <w:lvlText w:val="•"/>
      <w:lvlJc w:val="left"/>
      <w:pPr>
        <w:ind w:left="1979" w:hanging="178"/>
      </w:pPr>
      <w:rPr>
        <w:rFonts w:hint="default"/>
        <w:lang w:val="ru-RU" w:eastAsia="en-US" w:bidi="ar-SA"/>
      </w:rPr>
    </w:lvl>
    <w:lvl w:ilvl="5" w:tplc="809C499E">
      <w:start w:val="1"/>
      <w:numFmt w:val="bullet"/>
      <w:lvlText w:val="•"/>
      <w:lvlJc w:val="left"/>
      <w:pPr>
        <w:ind w:left="2474" w:hanging="178"/>
      </w:pPr>
      <w:rPr>
        <w:rFonts w:hint="default"/>
        <w:lang w:val="ru-RU" w:eastAsia="en-US" w:bidi="ar-SA"/>
      </w:rPr>
    </w:lvl>
    <w:lvl w:ilvl="6" w:tplc="B6B85FD2">
      <w:start w:val="1"/>
      <w:numFmt w:val="bullet"/>
      <w:lvlText w:val="•"/>
      <w:lvlJc w:val="left"/>
      <w:pPr>
        <w:ind w:left="2968" w:hanging="178"/>
      </w:pPr>
      <w:rPr>
        <w:rFonts w:hint="default"/>
        <w:lang w:val="ru-RU" w:eastAsia="en-US" w:bidi="ar-SA"/>
      </w:rPr>
    </w:lvl>
    <w:lvl w:ilvl="7" w:tplc="993AC350">
      <w:start w:val="1"/>
      <w:numFmt w:val="bullet"/>
      <w:lvlText w:val="•"/>
      <w:lvlJc w:val="left"/>
      <w:pPr>
        <w:ind w:left="3463" w:hanging="178"/>
      </w:pPr>
      <w:rPr>
        <w:rFonts w:hint="default"/>
        <w:lang w:val="ru-RU" w:eastAsia="en-US" w:bidi="ar-SA"/>
      </w:rPr>
    </w:lvl>
    <w:lvl w:ilvl="8" w:tplc="8B548884">
      <w:start w:val="1"/>
      <w:numFmt w:val="bullet"/>
      <w:lvlText w:val="•"/>
      <w:lvlJc w:val="left"/>
      <w:pPr>
        <w:ind w:left="3958" w:hanging="178"/>
      </w:pPr>
      <w:rPr>
        <w:rFonts w:hint="default"/>
        <w:lang w:val="ru-RU" w:eastAsia="en-US" w:bidi="ar-SA"/>
      </w:rPr>
    </w:lvl>
  </w:abstractNum>
  <w:abstractNum w:abstractNumId="14">
    <w:nsid w:val="3C5D6E9B"/>
    <w:multiLevelType w:val="hybridMultilevel"/>
    <w:tmpl w:val="F402837A"/>
    <w:lvl w:ilvl="0" w:tplc="5BEA788C">
      <w:start w:val="1"/>
      <w:numFmt w:val="bullet"/>
      <w:lvlText w:val="-"/>
      <w:lvlJc w:val="left"/>
      <w:pPr>
        <w:ind w:left="6" w:hanging="140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FD4E38C4">
      <w:start w:val="1"/>
      <w:numFmt w:val="bullet"/>
      <w:lvlText w:val="•"/>
      <w:lvlJc w:val="left"/>
      <w:pPr>
        <w:ind w:left="622" w:hanging="140"/>
      </w:pPr>
      <w:rPr>
        <w:rFonts w:hint="default"/>
        <w:lang w:val="ru-RU" w:eastAsia="en-US" w:bidi="ar-SA"/>
      </w:rPr>
    </w:lvl>
    <w:lvl w:ilvl="2" w:tplc="063A19A6">
      <w:start w:val="1"/>
      <w:numFmt w:val="bullet"/>
      <w:lvlText w:val="•"/>
      <w:lvlJc w:val="left"/>
      <w:pPr>
        <w:ind w:left="1244" w:hanging="140"/>
      </w:pPr>
      <w:rPr>
        <w:rFonts w:hint="default"/>
        <w:lang w:val="ru-RU" w:eastAsia="en-US" w:bidi="ar-SA"/>
      </w:rPr>
    </w:lvl>
    <w:lvl w:ilvl="3" w:tplc="5870551C">
      <w:start w:val="1"/>
      <w:numFmt w:val="bullet"/>
      <w:lvlText w:val="•"/>
      <w:lvlJc w:val="left"/>
      <w:pPr>
        <w:ind w:left="1866" w:hanging="140"/>
      </w:pPr>
      <w:rPr>
        <w:rFonts w:hint="default"/>
        <w:lang w:val="ru-RU" w:eastAsia="en-US" w:bidi="ar-SA"/>
      </w:rPr>
    </w:lvl>
    <w:lvl w:ilvl="4" w:tplc="7E80801C">
      <w:start w:val="1"/>
      <w:numFmt w:val="bullet"/>
      <w:lvlText w:val="•"/>
      <w:lvlJc w:val="left"/>
      <w:pPr>
        <w:ind w:left="2488" w:hanging="140"/>
      </w:pPr>
      <w:rPr>
        <w:rFonts w:hint="default"/>
        <w:lang w:val="ru-RU" w:eastAsia="en-US" w:bidi="ar-SA"/>
      </w:rPr>
    </w:lvl>
    <w:lvl w:ilvl="5" w:tplc="387EA7A2">
      <w:start w:val="1"/>
      <w:numFmt w:val="bullet"/>
      <w:lvlText w:val="•"/>
      <w:lvlJc w:val="left"/>
      <w:pPr>
        <w:ind w:left="3110" w:hanging="140"/>
      </w:pPr>
      <w:rPr>
        <w:rFonts w:hint="default"/>
        <w:lang w:val="ru-RU" w:eastAsia="en-US" w:bidi="ar-SA"/>
      </w:rPr>
    </w:lvl>
    <w:lvl w:ilvl="6" w:tplc="850ECD70">
      <w:start w:val="1"/>
      <w:numFmt w:val="bullet"/>
      <w:lvlText w:val="•"/>
      <w:lvlJc w:val="left"/>
      <w:pPr>
        <w:ind w:left="3732" w:hanging="140"/>
      </w:pPr>
      <w:rPr>
        <w:rFonts w:hint="default"/>
        <w:lang w:val="ru-RU" w:eastAsia="en-US" w:bidi="ar-SA"/>
      </w:rPr>
    </w:lvl>
    <w:lvl w:ilvl="7" w:tplc="C7162290">
      <w:start w:val="1"/>
      <w:numFmt w:val="bullet"/>
      <w:lvlText w:val="•"/>
      <w:lvlJc w:val="left"/>
      <w:pPr>
        <w:ind w:left="4354" w:hanging="140"/>
      </w:pPr>
      <w:rPr>
        <w:rFonts w:hint="default"/>
        <w:lang w:val="ru-RU" w:eastAsia="en-US" w:bidi="ar-SA"/>
      </w:rPr>
    </w:lvl>
    <w:lvl w:ilvl="8" w:tplc="5B16DD5C">
      <w:start w:val="1"/>
      <w:numFmt w:val="bullet"/>
      <w:lvlText w:val="•"/>
      <w:lvlJc w:val="left"/>
      <w:pPr>
        <w:ind w:left="4976" w:hanging="140"/>
      </w:pPr>
      <w:rPr>
        <w:rFonts w:hint="default"/>
        <w:lang w:val="ru-RU" w:eastAsia="en-US" w:bidi="ar-SA"/>
      </w:rPr>
    </w:lvl>
  </w:abstractNum>
  <w:abstractNum w:abstractNumId="15">
    <w:nsid w:val="3D954CE4"/>
    <w:multiLevelType w:val="hybridMultilevel"/>
    <w:tmpl w:val="1A405928"/>
    <w:lvl w:ilvl="0" w:tplc="A9547984">
      <w:start w:val="1"/>
      <w:numFmt w:val="bullet"/>
      <w:lvlText w:val="-"/>
      <w:lvlJc w:val="left"/>
      <w:pPr>
        <w:ind w:left="6" w:hanging="140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538466E0">
      <w:start w:val="1"/>
      <w:numFmt w:val="bullet"/>
      <w:lvlText w:val="•"/>
      <w:lvlJc w:val="left"/>
      <w:pPr>
        <w:ind w:left="622" w:hanging="140"/>
      </w:pPr>
      <w:rPr>
        <w:rFonts w:hint="default"/>
        <w:lang w:val="ru-RU" w:eastAsia="en-US" w:bidi="ar-SA"/>
      </w:rPr>
    </w:lvl>
    <w:lvl w:ilvl="2" w:tplc="06CE68BA">
      <w:start w:val="1"/>
      <w:numFmt w:val="bullet"/>
      <w:lvlText w:val="•"/>
      <w:lvlJc w:val="left"/>
      <w:pPr>
        <w:ind w:left="1244" w:hanging="140"/>
      </w:pPr>
      <w:rPr>
        <w:rFonts w:hint="default"/>
        <w:lang w:val="ru-RU" w:eastAsia="en-US" w:bidi="ar-SA"/>
      </w:rPr>
    </w:lvl>
    <w:lvl w:ilvl="3" w:tplc="26CE0F4E">
      <w:start w:val="1"/>
      <w:numFmt w:val="bullet"/>
      <w:lvlText w:val="•"/>
      <w:lvlJc w:val="left"/>
      <w:pPr>
        <w:ind w:left="1866" w:hanging="140"/>
      </w:pPr>
      <w:rPr>
        <w:rFonts w:hint="default"/>
        <w:lang w:val="ru-RU" w:eastAsia="en-US" w:bidi="ar-SA"/>
      </w:rPr>
    </w:lvl>
    <w:lvl w:ilvl="4" w:tplc="7BC6D712">
      <w:start w:val="1"/>
      <w:numFmt w:val="bullet"/>
      <w:lvlText w:val="•"/>
      <w:lvlJc w:val="left"/>
      <w:pPr>
        <w:ind w:left="2488" w:hanging="140"/>
      </w:pPr>
      <w:rPr>
        <w:rFonts w:hint="default"/>
        <w:lang w:val="ru-RU" w:eastAsia="en-US" w:bidi="ar-SA"/>
      </w:rPr>
    </w:lvl>
    <w:lvl w:ilvl="5" w:tplc="49AA93F4">
      <w:start w:val="1"/>
      <w:numFmt w:val="bullet"/>
      <w:lvlText w:val="•"/>
      <w:lvlJc w:val="left"/>
      <w:pPr>
        <w:ind w:left="3110" w:hanging="140"/>
      </w:pPr>
      <w:rPr>
        <w:rFonts w:hint="default"/>
        <w:lang w:val="ru-RU" w:eastAsia="en-US" w:bidi="ar-SA"/>
      </w:rPr>
    </w:lvl>
    <w:lvl w:ilvl="6" w:tplc="677A3610">
      <w:start w:val="1"/>
      <w:numFmt w:val="bullet"/>
      <w:lvlText w:val="•"/>
      <w:lvlJc w:val="left"/>
      <w:pPr>
        <w:ind w:left="3732" w:hanging="140"/>
      </w:pPr>
      <w:rPr>
        <w:rFonts w:hint="default"/>
        <w:lang w:val="ru-RU" w:eastAsia="en-US" w:bidi="ar-SA"/>
      </w:rPr>
    </w:lvl>
    <w:lvl w:ilvl="7" w:tplc="7F98829C">
      <w:start w:val="1"/>
      <w:numFmt w:val="bullet"/>
      <w:lvlText w:val="•"/>
      <w:lvlJc w:val="left"/>
      <w:pPr>
        <w:ind w:left="4354" w:hanging="140"/>
      </w:pPr>
      <w:rPr>
        <w:rFonts w:hint="default"/>
        <w:lang w:val="ru-RU" w:eastAsia="en-US" w:bidi="ar-SA"/>
      </w:rPr>
    </w:lvl>
    <w:lvl w:ilvl="8" w:tplc="270A27B6">
      <w:start w:val="1"/>
      <w:numFmt w:val="bullet"/>
      <w:lvlText w:val="•"/>
      <w:lvlJc w:val="left"/>
      <w:pPr>
        <w:ind w:left="4976" w:hanging="140"/>
      </w:pPr>
      <w:rPr>
        <w:rFonts w:hint="default"/>
        <w:lang w:val="ru-RU" w:eastAsia="en-US" w:bidi="ar-SA"/>
      </w:rPr>
    </w:lvl>
  </w:abstractNum>
  <w:abstractNum w:abstractNumId="16">
    <w:nsid w:val="40ED0481"/>
    <w:multiLevelType w:val="hybridMultilevel"/>
    <w:tmpl w:val="CE5E70B0"/>
    <w:lvl w:ilvl="0" w:tplc="97C25F88">
      <w:start w:val="1"/>
      <w:numFmt w:val="bullet"/>
      <w:lvlText w:val="-"/>
      <w:lvlJc w:val="left"/>
      <w:pPr>
        <w:ind w:left="6" w:hanging="512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658AFFA0">
      <w:start w:val="1"/>
      <w:numFmt w:val="bullet"/>
      <w:lvlText w:val="•"/>
      <w:lvlJc w:val="left"/>
      <w:pPr>
        <w:ind w:left="622" w:hanging="512"/>
      </w:pPr>
      <w:rPr>
        <w:rFonts w:hint="default"/>
        <w:lang w:val="ru-RU" w:eastAsia="en-US" w:bidi="ar-SA"/>
      </w:rPr>
    </w:lvl>
    <w:lvl w:ilvl="2" w:tplc="2A568576">
      <w:start w:val="1"/>
      <w:numFmt w:val="bullet"/>
      <w:lvlText w:val="•"/>
      <w:lvlJc w:val="left"/>
      <w:pPr>
        <w:ind w:left="1244" w:hanging="512"/>
      </w:pPr>
      <w:rPr>
        <w:rFonts w:hint="default"/>
        <w:lang w:val="ru-RU" w:eastAsia="en-US" w:bidi="ar-SA"/>
      </w:rPr>
    </w:lvl>
    <w:lvl w:ilvl="3" w:tplc="7E529DB0">
      <w:start w:val="1"/>
      <w:numFmt w:val="bullet"/>
      <w:lvlText w:val="•"/>
      <w:lvlJc w:val="left"/>
      <w:pPr>
        <w:ind w:left="1866" w:hanging="512"/>
      </w:pPr>
      <w:rPr>
        <w:rFonts w:hint="default"/>
        <w:lang w:val="ru-RU" w:eastAsia="en-US" w:bidi="ar-SA"/>
      </w:rPr>
    </w:lvl>
    <w:lvl w:ilvl="4" w:tplc="DDF46CBC">
      <w:start w:val="1"/>
      <w:numFmt w:val="bullet"/>
      <w:lvlText w:val="•"/>
      <w:lvlJc w:val="left"/>
      <w:pPr>
        <w:ind w:left="2488" w:hanging="512"/>
      </w:pPr>
      <w:rPr>
        <w:rFonts w:hint="default"/>
        <w:lang w:val="ru-RU" w:eastAsia="en-US" w:bidi="ar-SA"/>
      </w:rPr>
    </w:lvl>
    <w:lvl w:ilvl="5" w:tplc="C15A0D86">
      <w:start w:val="1"/>
      <w:numFmt w:val="bullet"/>
      <w:lvlText w:val="•"/>
      <w:lvlJc w:val="left"/>
      <w:pPr>
        <w:ind w:left="3110" w:hanging="512"/>
      </w:pPr>
      <w:rPr>
        <w:rFonts w:hint="default"/>
        <w:lang w:val="ru-RU" w:eastAsia="en-US" w:bidi="ar-SA"/>
      </w:rPr>
    </w:lvl>
    <w:lvl w:ilvl="6" w:tplc="0D143674">
      <w:start w:val="1"/>
      <w:numFmt w:val="bullet"/>
      <w:lvlText w:val="•"/>
      <w:lvlJc w:val="left"/>
      <w:pPr>
        <w:ind w:left="3732" w:hanging="512"/>
      </w:pPr>
      <w:rPr>
        <w:rFonts w:hint="default"/>
        <w:lang w:val="ru-RU" w:eastAsia="en-US" w:bidi="ar-SA"/>
      </w:rPr>
    </w:lvl>
    <w:lvl w:ilvl="7" w:tplc="7422B2A4">
      <w:start w:val="1"/>
      <w:numFmt w:val="bullet"/>
      <w:lvlText w:val="•"/>
      <w:lvlJc w:val="left"/>
      <w:pPr>
        <w:ind w:left="4354" w:hanging="512"/>
      </w:pPr>
      <w:rPr>
        <w:rFonts w:hint="default"/>
        <w:lang w:val="ru-RU" w:eastAsia="en-US" w:bidi="ar-SA"/>
      </w:rPr>
    </w:lvl>
    <w:lvl w:ilvl="8" w:tplc="DA02340C">
      <w:start w:val="1"/>
      <w:numFmt w:val="bullet"/>
      <w:lvlText w:val="•"/>
      <w:lvlJc w:val="left"/>
      <w:pPr>
        <w:ind w:left="4976" w:hanging="512"/>
      </w:pPr>
      <w:rPr>
        <w:rFonts w:hint="default"/>
        <w:lang w:val="ru-RU" w:eastAsia="en-US" w:bidi="ar-SA"/>
      </w:rPr>
    </w:lvl>
  </w:abstractNum>
  <w:abstractNum w:abstractNumId="17">
    <w:nsid w:val="41581031"/>
    <w:multiLevelType w:val="hybridMultilevel"/>
    <w:tmpl w:val="9278709C"/>
    <w:lvl w:ilvl="0" w:tplc="A8487B90">
      <w:start w:val="1"/>
      <w:numFmt w:val="bullet"/>
      <w:lvlText w:val="-"/>
      <w:lvlJc w:val="left"/>
      <w:pPr>
        <w:ind w:left="9" w:hanging="176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B2AC0EEA">
      <w:start w:val="1"/>
      <w:numFmt w:val="bullet"/>
      <w:lvlText w:val="•"/>
      <w:lvlJc w:val="left"/>
      <w:pPr>
        <w:ind w:left="494" w:hanging="176"/>
      </w:pPr>
      <w:rPr>
        <w:rFonts w:hint="default"/>
        <w:lang w:val="ru-RU" w:eastAsia="en-US" w:bidi="ar-SA"/>
      </w:rPr>
    </w:lvl>
    <w:lvl w:ilvl="2" w:tplc="629214C2">
      <w:start w:val="1"/>
      <w:numFmt w:val="bullet"/>
      <w:lvlText w:val="•"/>
      <w:lvlJc w:val="left"/>
      <w:pPr>
        <w:ind w:left="989" w:hanging="176"/>
      </w:pPr>
      <w:rPr>
        <w:rFonts w:hint="default"/>
        <w:lang w:val="ru-RU" w:eastAsia="en-US" w:bidi="ar-SA"/>
      </w:rPr>
    </w:lvl>
    <w:lvl w:ilvl="3" w:tplc="A1C2365A">
      <w:start w:val="1"/>
      <w:numFmt w:val="bullet"/>
      <w:lvlText w:val="•"/>
      <w:lvlJc w:val="left"/>
      <w:pPr>
        <w:ind w:left="1484" w:hanging="176"/>
      </w:pPr>
      <w:rPr>
        <w:rFonts w:hint="default"/>
        <w:lang w:val="ru-RU" w:eastAsia="en-US" w:bidi="ar-SA"/>
      </w:rPr>
    </w:lvl>
    <w:lvl w:ilvl="4" w:tplc="9FA05A92">
      <w:start w:val="1"/>
      <w:numFmt w:val="bullet"/>
      <w:lvlText w:val="•"/>
      <w:lvlJc w:val="left"/>
      <w:pPr>
        <w:ind w:left="1979" w:hanging="176"/>
      </w:pPr>
      <w:rPr>
        <w:rFonts w:hint="default"/>
        <w:lang w:val="ru-RU" w:eastAsia="en-US" w:bidi="ar-SA"/>
      </w:rPr>
    </w:lvl>
    <w:lvl w:ilvl="5" w:tplc="0BE82ADA">
      <w:start w:val="1"/>
      <w:numFmt w:val="bullet"/>
      <w:lvlText w:val="•"/>
      <w:lvlJc w:val="left"/>
      <w:pPr>
        <w:ind w:left="2474" w:hanging="176"/>
      </w:pPr>
      <w:rPr>
        <w:rFonts w:hint="default"/>
        <w:lang w:val="ru-RU" w:eastAsia="en-US" w:bidi="ar-SA"/>
      </w:rPr>
    </w:lvl>
    <w:lvl w:ilvl="6" w:tplc="5E4AC242">
      <w:start w:val="1"/>
      <w:numFmt w:val="bullet"/>
      <w:lvlText w:val="•"/>
      <w:lvlJc w:val="left"/>
      <w:pPr>
        <w:ind w:left="2968" w:hanging="176"/>
      </w:pPr>
      <w:rPr>
        <w:rFonts w:hint="default"/>
        <w:lang w:val="ru-RU" w:eastAsia="en-US" w:bidi="ar-SA"/>
      </w:rPr>
    </w:lvl>
    <w:lvl w:ilvl="7" w:tplc="F132A856">
      <w:start w:val="1"/>
      <w:numFmt w:val="bullet"/>
      <w:lvlText w:val="•"/>
      <w:lvlJc w:val="left"/>
      <w:pPr>
        <w:ind w:left="3463" w:hanging="176"/>
      </w:pPr>
      <w:rPr>
        <w:rFonts w:hint="default"/>
        <w:lang w:val="ru-RU" w:eastAsia="en-US" w:bidi="ar-SA"/>
      </w:rPr>
    </w:lvl>
    <w:lvl w:ilvl="8" w:tplc="839EA83C">
      <w:start w:val="1"/>
      <w:numFmt w:val="bullet"/>
      <w:lvlText w:val="•"/>
      <w:lvlJc w:val="left"/>
      <w:pPr>
        <w:ind w:left="3958" w:hanging="176"/>
      </w:pPr>
      <w:rPr>
        <w:rFonts w:hint="default"/>
        <w:lang w:val="ru-RU" w:eastAsia="en-US" w:bidi="ar-SA"/>
      </w:rPr>
    </w:lvl>
  </w:abstractNum>
  <w:abstractNum w:abstractNumId="18">
    <w:nsid w:val="45CC6CE5"/>
    <w:multiLevelType w:val="multilevel"/>
    <w:tmpl w:val="5A8AE84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4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48" w:hanging="1800"/>
      </w:pPr>
      <w:rPr>
        <w:rFonts w:hint="default"/>
      </w:rPr>
    </w:lvl>
  </w:abstractNum>
  <w:abstractNum w:abstractNumId="19">
    <w:nsid w:val="477D45F3"/>
    <w:multiLevelType w:val="hybridMultilevel"/>
    <w:tmpl w:val="6D64FC16"/>
    <w:lvl w:ilvl="0" w:tplc="84B23284">
      <w:start w:val="1"/>
      <w:numFmt w:val="bullet"/>
      <w:lvlText w:val="-"/>
      <w:lvlJc w:val="left"/>
      <w:pPr>
        <w:ind w:left="9" w:hanging="348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553C6230">
      <w:start w:val="1"/>
      <w:numFmt w:val="bullet"/>
      <w:lvlText w:val="•"/>
      <w:lvlJc w:val="left"/>
      <w:pPr>
        <w:ind w:left="494" w:hanging="348"/>
      </w:pPr>
      <w:rPr>
        <w:rFonts w:hint="default"/>
        <w:lang w:val="ru-RU" w:eastAsia="en-US" w:bidi="ar-SA"/>
      </w:rPr>
    </w:lvl>
    <w:lvl w:ilvl="2" w:tplc="2D22D648">
      <w:start w:val="1"/>
      <w:numFmt w:val="bullet"/>
      <w:lvlText w:val="•"/>
      <w:lvlJc w:val="left"/>
      <w:pPr>
        <w:ind w:left="989" w:hanging="348"/>
      </w:pPr>
      <w:rPr>
        <w:rFonts w:hint="default"/>
        <w:lang w:val="ru-RU" w:eastAsia="en-US" w:bidi="ar-SA"/>
      </w:rPr>
    </w:lvl>
    <w:lvl w:ilvl="3" w:tplc="282A3880">
      <w:start w:val="1"/>
      <w:numFmt w:val="bullet"/>
      <w:lvlText w:val="•"/>
      <w:lvlJc w:val="left"/>
      <w:pPr>
        <w:ind w:left="1484" w:hanging="348"/>
      </w:pPr>
      <w:rPr>
        <w:rFonts w:hint="default"/>
        <w:lang w:val="ru-RU" w:eastAsia="en-US" w:bidi="ar-SA"/>
      </w:rPr>
    </w:lvl>
    <w:lvl w:ilvl="4" w:tplc="E982C552">
      <w:start w:val="1"/>
      <w:numFmt w:val="bullet"/>
      <w:lvlText w:val="•"/>
      <w:lvlJc w:val="left"/>
      <w:pPr>
        <w:ind w:left="1979" w:hanging="348"/>
      </w:pPr>
      <w:rPr>
        <w:rFonts w:hint="default"/>
        <w:lang w:val="ru-RU" w:eastAsia="en-US" w:bidi="ar-SA"/>
      </w:rPr>
    </w:lvl>
    <w:lvl w:ilvl="5" w:tplc="6E7A9E08">
      <w:start w:val="1"/>
      <w:numFmt w:val="bullet"/>
      <w:lvlText w:val="•"/>
      <w:lvlJc w:val="left"/>
      <w:pPr>
        <w:ind w:left="2474" w:hanging="348"/>
      </w:pPr>
      <w:rPr>
        <w:rFonts w:hint="default"/>
        <w:lang w:val="ru-RU" w:eastAsia="en-US" w:bidi="ar-SA"/>
      </w:rPr>
    </w:lvl>
    <w:lvl w:ilvl="6" w:tplc="06EE149C">
      <w:start w:val="1"/>
      <w:numFmt w:val="bullet"/>
      <w:lvlText w:val="•"/>
      <w:lvlJc w:val="left"/>
      <w:pPr>
        <w:ind w:left="2968" w:hanging="348"/>
      </w:pPr>
      <w:rPr>
        <w:rFonts w:hint="default"/>
        <w:lang w:val="ru-RU" w:eastAsia="en-US" w:bidi="ar-SA"/>
      </w:rPr>
    </w:lvl>
    <w:lvl w:ilvl="7" w:tplc="F1F603E0">
      <w:start w:val="1"/>
      <w:numFmt w:val="bullet"/>
      <w:lvlText w:val="•"/>
      <w:lvlJc w:val="left"/>
      <w:pPr>
        <w:ind w:left="3463" w:hanging="348"/>
      </w:pPr>
      <w:rPr>
        <w:rFonts w:hint="default"/>
        <w:lang w:val="ru-RU" w:eastAsia="en-US" w:bidi="ar-SA"/>
      </w:rPr>
    </w:lvl>
    <w:lvl w:ilvl="8" w:tplc="216A35A6">
      <w:start w:val="1"/>
      <w:numFmt w:val="bullet"/>
      <w:lvlText w:val="•"/>
      <w:lvlJc w:val="left"/>
      <w:pPr>
        <w:ind w:left="3958" w:hanging="348"/>
      </w:pPr>
      <w:rPr>
        <w:rFonts w:hint="default"/>
        <w:lang w:val="ru-RU" w:eastAsia="en-US" w:bidi="ar-SA"/>
      </w:rPr>
    </w:lvl>
  </w:abstractNum>
  <w:abstractNum w:abstractNumId="20">
    <w:nsid w:val="48FE0A1A"/>
    <w:multiLevelType w:val="hybridMultilevel"/>
    <w:tmpl w:val="8EC8F086"/>
    <w:lvl w:ilvl="0" w:tplc="EC200D4E">
      <w:start w:val="1"/>
      <w:numFmt w:val="bullet"/>
      <w:lvlText w:val="-"/>
      <w:lvlJc w:val="left"/>
      <w:pPr>
        <w:ind w:left="9" w:hanging="281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D5C43B8E">
      <w:start w:val="1"/>
      <w:numFmt w:val="bullet"/>
      <w:lvlText w:val="•"/>
      <w:lvlJc w:val="left"/>
      <w:pPr>
        <w:ind w:left="494" w:hanging="281"/>
      </w:pPr>
      <w:rPr>
        <w:rFonts w:hint="default"/>
        <w:lang w:val="ru-RU" w:eastAsia="en-US" w:bidi="ar-SA"/>
      </w:rPr>
    </w:lvl>
    <w:lvl w:ilvl="2" w:tplc="11CAB664">
      <w:start w:val="1"/>
      <w:numFmt w:val="bullet"/>
      <w:lvlText w:val="•"/>
      <w:lvlJc w:val="left"/>
      <w:pPr>
        <w:ind w:left="989" w:hanging="281"/>
      </w:pPr>
      <w:rPr>
        <w:rFonts w:hint="default"/>
        <w:lang w:val="ru-RU" w:eastAsia="en-US" w:bidi="ar-SA"/>
      </w:rPr>
    </w:lvl>
    <w:lvl w:ilvl="3" w:tplc="A0D8E6FC">
      <w:start w:val="1"/>
      <w:numFmt w:val="bullet"/>
      <w:lvlText w:val="•"/>
      <w:lvlJc w:val="left"/>
      <w:pPr>
        <w:ind w:left="1484" w:hanging="281"/>
      </w:pPr>
      <w:rPr>
        <w:rFonts w:hint="default"/>
        <w:lang w:val="ru-RU" w:eastAsia="en-US" w:bidi="ar-SA"/>
      </w:rPr>
    </w:lvl>
    <w:lvl w:ilvl="4" w:tplc="D8E0CA8A">
      <w:start w:val="1"/>
      <w:numFmt w:val="bullet"/>
      <w:lvlText w:val="•"/>
      <w:lvlJc w:val="left"/>
      <w:pPr>
        <w:ind w:left="1979" w:hanging="281"/>
      </w:pPr>
      <w:rPr>
        <w:rFonts w:hint="default"/>
        <w:lang w:val="ru-RU" w:eastAsia="en-US" w:bidi="ar-SA"/>
      </w:rPr>
    </w:lvl>
    <w:lvl w:ilvl="5" w:tplc="AAD8AD80">
      <w:start w:val="1"/>
      <w:numFmt w:val="bullet"/>
      <w:lvlText w:val="•"/>
      <w:lvlJc w:val="left"/>
      <w:pPr>
        <w:ind w:left="2474" w:hanging="281"/>
      </w:pPr>
      <w:rPr>
        <w:rFonts w:hint="default"/>
        <w:lang w:val="ru-RU" w:eastAsia="en-US" w:bidi="ar-SA"/>
      </w:rPr>
    </w:lvl>
    <w:lvl w:ilvl="6" w:tplc="A088F9AA">
      <w:start w:val="1"/>
      <w:numFmt w:val="bullet"/>
      <w:lvlText w:val="•"/>
      <w:lvlJc w:val="left"/>
      <w:pPr>
        <w:ind w:left="2968" w:hanging="281"/>
      </w:pPr>
      <w:rPr>
        <w:rFonts w:hint="default"/>
        <w:lang w:val="ru-RU" w:eastAsia="en-US" w:bidi="ar-SA"/>
      </w:rPr>
    </w:lvl>
    <w:lvl w:ilvl="7" w:tplc="9F4836C0">
      <w:start w:val="1"/>
      <w:numFmt w:val="bullet"/>
      <w:lvlText w:val="•"/>
      <w:lvlJc w:val="left"/>
      <w:pPr>
        <w:ind w:left="3463" w:hanging="281"/>
      </w:pPr>
      <w:rPr>
        <w:rFonts w:hint="default"/>
        <w:lang w:val="ru-RU" w:eastAsia="en-US" w:bidi="ar-SA"/>
      </w:rPr>
    </w:lvl>
    <w:lvl w:ilvl="8" w:tplc="F37C6ECC">
      <w:start w:val="1"/>
      <w:numFmt w:val="bullet"/>
      <w:lvlText w:val="•"/>
      <w:lvlJc w:val="left"/>
      <w:pPr>
        <w:ind w:left="3958" w:hanging="281"/>
      </w:pPr>
      <w:rPr>
        <w:rFonts w:hint="default"/>
        <w:lang w:val="ru-RU" w:eastAsia="en-US" w:bidi="ar-SA"/>
      </w:rPr>
    </w:lvl>
  </w:abstractNum>
  <w:abstractNum w:abstractNumId="21">
    <w:nsid w:val="4AE2131D"/>
    <w:multiLevelType w:val="hybridMultilevel"/>
    <w:tmpl w:val="DFB25C78"/>
    <w:lvl w:ilvl="0" w:tplc="C22229EC">
      <w:start w:val="1"/>
      <w:numFmt w:val="decimal"/>
      <w:lvlText w:val="%1."/>
      <w:lvlJc w:val="left"/>
      <w:pPr>
        <w:ind w:left="201" w:hanging="291"/>
      </w:pPr>
      <w:rPr>
        <w:rFonts w:ascii="Trebuchet MS" w:eastAsia="Trebuchet MS" w:hAnsi="Trebuchet MS" w:cs="Trebuchet MS" w:hint="default"/>
        <w:spacing w:val="0"/>
        <w:sz w:val="28"/>
        <w:szCs w:val="28"/>
        <w:lang w:val="ru-RU" w:eastAsia="en-US" w:bidi="ar-SA"/>
      </w:rPr>
    </w:lvl>
    <w:lvl w:ilvl="1" w:tplc="CF5EF422">
      <w:start w:val="1"/>
      <w:numFmt w:val="bullet"/>
      <w:lvlText w:val="•"/>
      <w:lvlJc w:val="left"/>
      <w:pPr>
        <w:ind w:left="1164" w:hanging="291"/>
      </w:pPr>
      <w:rPr>
        <w:rFonts w:hint="default"/>
        <w:lang w:val="ru-RU" w:eastAsia="en-US" w:bidi="ar-SA"/>
      </w:rPr>
    </w:lvl>
    <w:lvl w:ilvl="2" w:tplc="5ABC4FEE">
      <w:start w:val="1"/>
      <w:numFmt w:val="bullet"/>
      <w:lvlText w:val="•"/>
      <w:lvlJc w:val="left"/>
      <w:pPr>
        <w:ind w:left="2129" w:hanging="291"/>
      </w:pPr>
      <w:rPr>
        <w:rFonts w:hint="default"/>
        <w:lang w:val="ru-RU" w:eastAsia="en-US" w:bidi="ar-SA"/>
      </w:rPr>
    </w:lvl>
    <w:lvl w:ilvl="3" w:tplc="DB8C3F3E">
      <w:start w:val="1"/>
      <w:numFmt w:val="bullet"/>
      <w:lvlText w:val="•"/>
      <w:lvlJc w:val="left"/>
      <w:pPr>
        <w:ind w:left="3093" w:hanging="291"/>
      </w:pPr>
      <w:rPr>
        <w:rFonts w:hint="default"/>
        <w:lang w:val="ru-RU" w:eastAsia="en-US" w:bidi="ar-SA"/>
      </w:rPr>
    </w:lvl>
    <w:lvl w:ilvl="4" w:tplc="A148BB6C">
      <w:start w:val="1"/>
      <w:numFmt w:val="bullet"/>
      <w:lvlText w:val="•"/>
      <w:lvlJc w:val="left"/>
      <w:pPr>
        <w:ind w:left="4058" w:hanging="291"/>
      </w:pPr>
      <w:rPr>
        <w:rFonts w:hint="default"/>
        <w:lang w:val="ru-RU" w:eastAsia="en-US" w:bidi="ar-SA"/>
      </w:rPr>
    </w:lvl>
    <w:lvl w:ilvl="5" w:tplc="D3A0543E">
      <w:start w:val="1"/>
      <w:numFmt w:val="bullet"/>
      <w:lvlText w:val="•"/>
      <w:lvlJc w:val="left"/>
      <w:pPr>
        <w:ind w:left="5023" w:hanging="291"/>
      </w:pPr>
      <w:rPr>
        <w:rFonts w:hint="default"/>
        <w:lang w:val="ru-RU" w:eastAsia="en-US" w:bidi="ar-SA"/>
      </w:rPr>
    </w:lvl>
    <w:lvl w:ilvl="6" w:tplc="4A589808">
      <w:start w:val="1"/>
      <w:numFmt w:val="bullet"/>
      <w:lvlText w:val="•"/>
      <w:lvlJc w:val="left"/>
      <w:pPr>
        <w:ind w:left="5987" w:hanging="291"/>
      </w:pPr>
      <w:rPr>
        <w:rFonts w:hint="default"/>
        <w:lang w:val="ru-RU" w:eastAsia="en-US" w:bidi="ar-SA"/>
      </w:rPr>
    </w:lvl>
    <w:lvl w:ilvl="7" w:tplc="1686719C">
      <w:start w:val="1"/>
      <w:numFmt w:val="bullet"/>
      <w:lvlText w:val="•"/>
      <w:lvlJc w:val="left"/>
      <w:pPr>
        <w:ind w:left="6952" w:hanging="291"/>
      </w:pPr>
      <w:rPr>
        <w:rFonts w:hint="default"/>
        <w:lang w:val="ru-RU" w:eastAsia="en-US" w:bidi="ar-SA"/>
      </w:rPr>
    </w:lvl>
    <w:lvl w:ilvl="8" w:tplc="CBE0FC2A">
      <w:start w:val="1"/>
      <w:numFmt w:val="bullet"/>
      <w:lvlText w:val="•"/>
      <w:lvlJc w:val="left"/>
      <w:pPr>
        <w:ind w:left="7917" w:hanging="291"/>
      </w:pPr>
      <w:rPr>
        <w:rFonts w:hint="default"/>
        <w:lang w:val="ru-RU" w:eastAsia="en-US" w:bidi="ar-SA"/>
      </w:rPr>
    </w:lvl>
  </w:abstractNum>
  <w:abstractNum w:abstractNumId="22">
    <w:nsid w:val="4B037178"/>
    <w:multiLevelType w:val="hybridMultilevel"/>
    <w:tmpl w:val="B7EA013C"/>
    <w:lvl w:ilvl="0" w:tplc="AD46D40C">
      <w:start w:val="1"/>
      <w:numFmt w:val="bullet"/>
      <w:lvlText w:val="-"/>
      <w:lvlJc w:val="left"/>
      <w:pPr>
        <w:ind w:left="9" w:hanging="269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919E04CE">
      <w:start w:val="1"/>
      <w:numFmt w:val="bullet"/>
      <w:lvlText w:val="•"/>
      <w:lvlJc w:val="left"/>
      <w:pPr>
        <w:ind w:left="494" w:hanging="269"/>
      </w:pPr>
      <w:rPr>
        <w:rFonts w:hint="default"/>
        <w:lang w:val="ru-RU" w:eastAsia="en-US" w:bidi="ar-SA"/>
      </w:rPr>
    </w:lvl>
    <w:lvl w:ilvl="2" w:tplc="C7AEEF26">
      <w:start w:val="1"/>
      <w:numFmt w:val="bullet"/>
      <w:lvlText w:val="•"/>
      <w:lvlJc w:val="left"/>
      <w:pPr>
        <w:ind w:left="989" w:hanging="269"/>
      </w:pPr>
      <w:rPr>
        <w:rFonts w:hint="default"/>
        <w:lang w:val="ru-RU" w:eastAsia="en-US" w:bidi="ar-SA"/>
      </w:rPr>
    </w:lvl>
    <w:lvl w:ilvl="3" w:tplc="0F602174">
      <w:start w:val="1"/>
      <w:numFmt w:val="bullet"/>
      <w:lvlText w:val="•"/>
      <w:lvlJc w:val="left"/>
      <w:pPr>
        <w:ind w:left="1484" w:hanging="269"/>
      </w:pPr>
      <w:rPr>
        <w:rFonts w:hint="default"/>
        <w:lang w:val="ru-RU" w:eastAsia="en-US" w:bidi="ar-SA"/>
      </w:rPr>
    </w:lvl>
    <w:lvl w:ilvl="4" w:tplc="E5465B8A">
      <w:start w:val="1"/>
      <w:numFmt w:val="bullet"/>
      <w:lvlText w:val="•"/>
      <w:lvlJc w:val="left"/>
      <w:pPr>
        <w:ind w:left="1979" w:hanging="269"/>
      </w:pPr>
      <w:rPr>
        <w:rFonts w:hint="default"/>
        <w:lang w:val="ru-RU" w:eastAsia="en-US" w:bidi="ar-SA"/>
      </w:rPr>
    </w:lvl>
    <w:lvl w:ilvl="5" w:tplc="3D3CB230">
      <w:start w:val="1"/>
      <w:numFmt w:val="bullet"/>
      <w:lvlText w:val="•"/>
      <w:lvlJc w:val="left"/>
      <w:pPr>
        <w:ind w:left="2474" w:hanging="269"/>
      </w:pPr>
      <w:rPr>
        <w:rFonts w:hint="default"/>
        <w:lang w:val="ru-RU" w:eastAsia="en-US" w:bidi="ar-SA"/>
      </w:rPr>
    </w:lvl>
    <w:lvl w:ilvl="6" w:tplc="502E6EEC">
      <w:start w:val="1"/>
      <w:numFmt w:val="bullet"/>
      <w:lvlText w:val="•"/>
      <w:lvlJc w:val="left"/>
      <w:pPr>
        <w:ind w:left="2968" w:hanging="269"/>
      </w:pPr>
      <w:rPr>
        <w:rFonts w:hint="default"/>
        <w:lang w:val="ru-RU" w:eastAsia="en-US" w:bidi="ar-SA"/>
      </w:rPr>
    </w:lvl>
    <w:lvl w:ilvl="7" w:tplc="B40A9180">
      <w:start w:val="1"/>
      <w:numFmt w:val="bullet"/>
      <w:lvlText w:val="•"/>
      <w:lvlJc w:val="left"/>
      <w:pPr>
        <w:ind w:left="3463" w:hanging="269"/>
      </w:pPr>
      <w:rPr>
        <w:rFonts w:hint="default"/>
        <w:lang w:val="ru-RU" w:eastAsia="en-US" w:bidi="ar-SA"/>
      </w:rPr>
    </w:lvl>
    <w:lvl w:ilvl="8" w:tplc="788CFBE2">
      <w:start w:val="1"/>
      <w:numFmt w:val="bullet"/>
      <w:lvlText w:val="•"/>
      <w:lvlJc w:val="left"/>
      <w:pPr>
        <w:ind w:left="3958" w:hanging="269"/>
      </w:pPr>
      <w:rPr>
        <w:rFonts w:hint="default"/>
        <w:lang w:val="ru-RU" w:eastAsia="en-US" w:bidi="ar-SA"/>
      </w:rPr>
    </w:lvl>
  </w:abstractNum>
  <w:abstractNum w:abstractNumId="23">
    <w:nsid w:val="4BBD632A"/>
    <w:multiLevelType w:val="hybridMultilevel"/>
    <w:tmpl w:val="15FCD89C"/>
    <w:lvl w:ilvl="0" w:tplc="7E4C8E84">
      <w:start w:val="1"/>
      <w:numFmt w:val="bullet"/>
      <w:lvlText w:val="-"/>
      <w:lvlJc w:val="left"/>
      <w:pPr>
        <w:ind w:left="6" w:hanging="202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055E4D44">
      <w:start w:val="1"/>
      <w:numFmt w:val="bullet"/>
      <w:lvlText w:val="•"/>
      <w:lvlJc w:val="left"/>
      <w:pPr>
        <w:ind w:left="622" w:hanging="202"/>
      </w:pPr>
      <w:rPr>
        <w:rFonts w:hint="default"/>
        <w:lang w:val="ru-RU" w:eastAsia="en-US" w:bidi="ar-SA"/>
      </w:rPr>
    </w:lvl>
    <w:lvl w:ilvl="2" w:tplc="787A56E8">
      <w:start w:val="1"/>
      <w:numFmt w:val="bullet"/>
      <w:lvlText w:val="•"/>
      <w:lvlJc w:val="left"/>
      <w:pPr>
        <w:ind w:left="1244" w:hanging="202"/>
      </w:pPr>
      <w:rPr>
        <w:rFonts w:hint="default"/>
        <w:lang w:val="ru-RU" w:eastAsia="en-US" w:bidi="ar-SA"/>
      </w:rPr>
    </w:lvl>
    <w:lvl w:ilvl="3" w:tplc="8006D6A6">
      <w:start w:val="1"/>
      <w:numFmt w:val="bullet"/>
      <w:lvlText w:val="•"/>
      <w:lvlJc w:val="left"/>
      <w:pPr>
        <w:ind w:left="1866" w:hanging="202"/>
      </w:pPr>
      <w:rPr>
        <w:rFonts w:hint="default"/>
        <w:lang w:val="ru-RU" w:eastAsia="en-US" w:bidi="ar-SA"/>
      </w:rPr>
    </w:lvl>
    <w:lvl w:ilvl="4" w:tplc="2E607964">
      <w:start w:val="1"/>
      <w:numFmt w:val="bullet"/>
      <w:lvlText w:val="•"/>
      <w:lvlJc w:val="left"/>
      <w:pPr>
        <w:ind w:left="2488" w:hanging="202"/>
      </w:pPr>
      <w:rPr>
        <w:rFonts w:hint="default"/>
        <w:lang w:val="ru-RU" w:eastAsia="en-US" w:bidi="ar-SA"/>
      </w:rPr>
    </w:lvl>
    <w:lvl w:ilvl="5" w:tplc="7B944F92">
      <w:start w:val="1"/>
      <w:numFmt w:val="bullet"/>
      <w:lvlText w:val="•"/>
      <w:lvlJc w:val="left"/>
      <w:pPr>
        <w:ind w:left="3110" w:hanging="202"/>
      </w:pPr>
      <w:rPr>
        <w:rFonts w:hint="default"/>
        <w:lang w:val="ru-RU" w:eastAsia="en-US" w:bidi="ar-SA"/>
      </w:rPr>
    </w:lvl>
    <w:lvl w:ilvl="6" w:tplc="FE0CCBC2">
      <w:start w:val="1"/>
      <w:numFmt w:val="bullet"/>
      <w:lvlText w:val="•"/>
      <w:lvlJc w:val="left"/>
      <w:pPr>
        <w:ind w:left="3732" w:hanging="202"/>
      </w:pPr>
      <w:rPr>
        <w:rFonts w:hint="default"/>
        <w:lang w:val="ru-RU" w:eastAsia="en-US" w:bidi="ar-SA"/>
      </w:rPr>
    </w:lvl>
    <w:lvl w:ilvl="7" w:tplc="55EEFCE0">
      <w:start w:val="1"/>
      <w:numFmt w:val="bullet"/>
      <w:lvlText w:val="•"/>
      <w:lvlJc w:val="left"/>
      <w:pPr>
        <w:ind w:left="4354" w:hanging="202"/>
      </w:pPr>
      <w:rPr>
        <w:rFonts w:hint="default"/>
        <w:lang w:val="ru-RU" w:eastAsia="en-US" w:bidi="ar-SA"/>
      </w:rPr>
    </w:lvl>
    <w:lvl w:ilvl="8" w:tplc="DB606EE2">
      <w:start w:val="1"/>
      <w:numFmt w:val="bullet"/>
      <w:lvlText w:val="•"/>
      <w:lvlJc w:val="left"/>
      <w:pPr>
        <w:ind w:left="4976" w:hanging="202"/>
      </w:pPr>
      <w:rPr>
        <w:rFonts w:hint="default"/>
        <w:lang w:val="ru-RU" w:eastAsia="en-US" w:bidi="ar-SA"/>
      </w:rPr>
    </w:lvl>
  </w:abstractNum>
  <w:abstractNum w:abstractNumId="24">
    <w:nsid w:val="4DEC16E3"/>
    <w:multiLevelType w:val="hybridMultilevel"/>
    <w:tmpl w:val="557856F0"/>
    <w:lvl w:ilvl="0" w:tplc="A964D2A0">
      <w:start w:val="1"/>
      <w:numFmt w:val="bullet"/>
      <w:lvlText w:val="-"/>
      <w:lvlJc w:val="left"/>
      <w:pPr>
        <w:ind w:left="6" w:hanging="140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F488CAF6">
      <w:start w:val="1"/>
      <w:numFmt w:val="bullet"/>
      <w:lvlText w:val="•"/>
      <w:lvlJc w:val="left"/>
      <w:pPr>
        <w:ind w:left="622" w:hanging="140"/>
      </w:pPr>
      <w:rPr>
        <w:rFonts w:hint="default"/>
        <w:lang w:val="ru-RU" w:eastAsia="en-US" w:bidi="ar-SA"/>
      </w:rPr>
    </w:lvl>
    <w:lvl w:ilvl="2" w:tplc="BCBE40DE">
      <w:start w:val="1"/>
      <w:numFmt w:val="bullet"/>
      <w:lvlText w:val="•"/>
      <w:lvlJc w:val="left"/>
      <w:pPr>
        <w:ind w:left="1244" w:hanging="140"/>
      </w:pPr>
      <w:rPr>
        <w:rFonts w:hint="default"/>
        <w:lang w:val="ru-RU" w:eastAsia="en-US" w:bidi="ar-SA"/>
      </w:rPr>
    </w:lvl>
    <w:lvl w:ilvl="3" w:tplc="D0E45316">
      <w:start w:val="1"/>
      <w:numFmt w:val="bullet"/>
      <w:lvlText w:val="•"/>
      <w:lvlJc w:val="left"/>
      <w:pPr>
        <w:ind w:left="1866" w:hanging="140"/>
      </w:pPr>
      <w:rPr>
        <w:rFonts w:hint="default"/>
        <w:lang w:val="ru-RU" w:eastAsia="en-US" w:bidi="ar-SA"/>
      </w:rPr>
    </w:lvl>
    <w:lvl w:ilvl="4" w:tplc="03EEFA92">
      <w:start w:val="1"/>
      <w:numFmt w:val="bullet"/>
      <w:lvlText w:val="•"/>
      <w:lvlJc w:val="left"/>
      <w:pPr>
        <w:ind w:left="2488" w:hanging="140"/>
      </w:pPr>
      <w:rPr>
        <w:rFonts w:hint="default"/>
        <w:lang w:val="ru-RU" w:eastAsia="en-US" w:bidi="ar-SA"/>
      </w:rPr>
    </w:lvl>
    <w:lvl w:ilvl="5" w:tplc="545A9BE4">
      <w:start w:val="1"/>
      <w:numFmt w:val="bullet"/>
      <w:lvlText w:val="•"/>
      <w:lvlJc w:val="left"/>
      <w:pPr>
        <w:ind w:left="3110" w:hanging="140"/>
      </w:pPr>
      <w:rPr>
        <w:rFonts w:hint="default"/>
        <w:lang w:val="ru-RU" w:eastAsia="en-US" w:bidi="ar-SA"/>
      </w:rPr>
    </w:lvl>
    <w:lvl w:ilvl="6" w:tplc="17186FD6">
      <w:start w:val="1"/>
      <w:numFmt w:val="bullet"/>
      <w:lvlText w:val="•"/>
      <w:lvlJc w:val="left"/>
      <w:pPr>
        <w:ind w:left="3732" w:hanging="140"/>
      </w:pPr>
      <w:rPr>
        <w:rFonts w:hint="default"/>
        <w:lang w:val="ru-RU" w:eastAsia="en-US" w:bidi="ar-SA"/>
      </w:rPr>
    </w:lvl>
    <w:lvl w:ilvl="7" w:tplc="DF78A3DA">
      <w:start w:val="1"/>
      <w:numFmt w:val="bullet"/>
      <w:lvlText w:val="•"/>
      <w:lvlJc w:val="left"/>
      <w:pPr>
        <w:ind w:left="4354" w:hanging="140"/>
      </w:pPr>
      <w:rPr>
        <w:rFonts w:hint="default"/>
        <w:lang w:val="ru-RU" w:eastAsia="en-US" w:bidi="ar-SA"/>
      </w:rPr>
    </w:lvl>
    <w:lvl w:ilvl="8" w:tplc="7F6E3B3A">
      <w:start w:val="1"/>
      <w:numFmt w:val="bullet"/>
      <w:lvlText w:val="•"/>
      <w:lvlJc w:val="left"/>
      <w:pPr>
        <w:ind w:left="4976" w:hanging="140"/>
      </w:pPr>
      <w:rPr>
        <w:rFonts w:hint="default"/>
        <w:lang w:val="ru-RU" w:eastAsia="en-US" w:bidi="ar-SA"/>
      </w:rPr>
    </w:lvl>
  </w:abstractNum>
  <w:abstractNum w:abstractNumId="25">
    <w:nsid w:val="51043E4C"/>
    <w:multiLevelType w:val="multilevel"/>
    <w:tmpl w:val="57C6C7FC"/>
    <w:lvl w:ilvl="0">
      <w:start w:val="1"/>
      <w:numFmt w:val="decimal"/>
      <w:lvlText w:val="%1."/>
      <w:lvlJc w:val="left"/>
      <w:pPr>
        <w:ind w:left="201" w:hanging="660"/>
        <w:jc w:val="right"/>
      </w:pPr>
      <w:rPr>
        <w:rFonts w:ascii="Trebuchet MS" w:eastAsia="Trebuchet MS" w:hAnsi="Trebuchet MS" w:cs="Trebuchet MS" w:hint="default"/>
        <w:b/>
        <w:bCs/>
        <w:spacing w:val="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1" w:hanging="569"/>
      </w:pPr>
      <w:rPr>
        <w:rFonts w:ascii="Trebuchet MS" w:eastAsia="Trebuchet MS" w:hAnsi="Trebuchet MS" w:cs="Trebuchet MS" w:hint="default"/>
        <w:b/>
        <w:bCs/>
        <w:spacing w:val="-2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6" w:hanging="473"/>
        <w:jc w:val="right"/>
      </w:pPr>
      <w:rPr>
        <w:rFonts w:ascii="Trebuchet MS" w:eastAsia="Trebuchet MS" w:hAnsi="Trebuchet MS" w:cs="Trebuchet MS" w:hint="default"/>
        <w:spacing w:val="0"/>
        <w:sz w:val="28"/>
        <w:szCs w:val="28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325" w:hanging="473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231" w:hanging="473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137" w:hanging="473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043" w:hanging="473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6949" w:hanging="473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7854" w:hanging="473"/>
      </w:pPr>
      <w:rPr>
        <w:rFonts w:hint="default"/>
        <w:lang w:val="ru-RU" w:eastAsia="en-US" w:bidi="ar-SA"/>
      </w:rPr>
    </w:lvl>
  </w:abstractNum>
  <w:abstractNum w:abstractNumId="26">
    <w:nsid w:val="51765768"/>
    <w:multiLevelType w:val="hybridMultilevel"/>
    <w:tmpl w:val="FC2A59FE"/>
    <w:lvl w:ilvl="0" w:tplc="ECB437DE">
      <w:start w:val="1"/>
      <w:numFmt w:val="bullet"/>
      <w:lvlText w:val="-"/>
      <w:lvlJc w:val="left"/>
      <w:pPr>
        <w:ind w:left="6" w:hanging="140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8B7E03BE">
      <w:start w:val="1"/>
      <w:numFmt w:val="bullet"/>
      <w:lvlText w:val="•"/>
      <w:lvlJc w:val="left"/>
      <w:pPr>
        <w:ind w:left="622" w:hanging="140"/>
      </w:pPr>
      <w:rPr>
        <w:rFonts w:hint="default"/>
        <w:lang w:val="ru-RU" w:eastAsia="en-US" w:bidi="ar-SA"/>
      </w:rPr>
    </w:lvl>
    <w:lvl w:ilvl="2" w:tplc="D6E83452">
      <w:start w:val="1"/>
      <w:numFmt w:val="bullet"/>
      <w:lvlText w:val="•"/>
      <w:lvlJc w:val="left"/>
      <w:pPr>
        <w:ind w:left="1244" w:hanging="140"/>
      </w:pPr>
      <w:rPr>
        <w:rFonts w:hint="default"/>
        <w:lang w:val="ru-RU" w:eastAsia="en-US" w:bidi="ar-SA"/>
      </w:rPr>
    </w:lvl>
    <w:lvl w:ilvl="3" w:tplc="94BED608">
      <w:start w:val="1"/>
      <w:numFmt w:val="bullet"/>
      <w:lvlText w:val="•"/>
      <w:lvlJc w:val="left"/>
      <w:pPr>
        <w:ind w:left="1866" w:hanging="140"/>
      </w:pPr>
      <w:rPr>
        <w:rFonts w:hint="default"/>
        <w:lang w:val="ru-RU" w:eastAsia="en-US" w:bidi="ar-SA"/>
      </w:rPr>
    </w:lvl>
    <w:lvl w:ilvl="4" w:tplc="8610BCE4">
      <w:start w:val="1"/>
      <w:numFmt w:val="bullet"/>
      <w:lvlText w:val="•"/>
      <w:lvlJc w:val="left"/>
      <w:pPr>
        <w:ind w:left="2488" w:hanging="140"/>
      </w:pPr>
      <w:rPr>
        <w:rFonts w:hint="default"/>
        <w:lang w:val="ru-RU" w:eastAsia="en-US" w:bidi="ar-SA"/>
      </w:rPr>
    </w:lvl>
    <w:lvl w:ilvl="5" w:tplc="00AE49C2">
      <w:start w:val="1"/>
      <w:numFmt w:val="bullet"/>
      <w:lvlText w:val="•"/>
      <w:lvlJc w:val="left"/>
      <w:pPr>
        <w:ind w:left="3110" w:hanging="140"/>
      </w:pPr>
      <w:rPr>
        <w:rFonts w:hint="default"/>
        <w:lang w:val="ru-RU" w:eastAsia="en-US" w:bidi="ar-SA"/>
      </w:rPr>
    </w:lvl>
    <w:lvl w:ilvl="6" w:tplc="E5348E04">
      <w:start w:val="1"/>
      <w:numFmt w:val="bullet"/>
      <w:lvlText w:val="•"/>
      <w:lvlJc w:val="left"/>
      <w:pPr>
        <w:ind w:left="3732" w:hanging="140"/>
      </w:pPr>
      <w:rPr>
        <w:rFonts w:hint="default"/>
        <w:lang w:val="ru-RU" w:eastAsia="en-US" w:bidi="ar-SA"/>
      </w:rPr>
    </w:lvl>
    <w:lvl w:ilvl="7" w:tplc="CA5CB5A6">
      <w:start w:val="1"/>
      <w:numFmt w:val="bullet"/>
      <w:lvlText w:val="•"/>
      <w:lvlJc w:val="left"/>
      <w:pPr>
        <w:ind w:left="4354" w:hanging="140"/>
      </w:pPr>
      <w:rPr>
        <w:rFonts w:hint="default"/>
        <w:lang w:val="ru-RU" w:eastAsia="en-US" w:bidi="ar-SA"/>
      </w:rPr>
    </w:lvl>
    <w:lvl w:ilvl="8" w:tplc="208043F8">
      <w:start w:val="1"/>
      <w:numFmt w:val="bullet"/>
      <w:lvlText w:val="•"/>
      <w:lvlJc w:val="left"/>
      <w:pPr>
        <w:ind w:left="4976" w:hanging="140"/>
      </w:pPr>
      <w:rPr>
        <w:rFonts w:hint="default"/>
        <w:lang w:val="ru-RU" w:eastAsia="en-US" w:bidi="ar-SA"/>
      </w:rPr>
    </w:lvl>
  </w:abstractNum>
  <w:abstractNum w:abstractNumId="27">
    <w:nsid w:val="52537E5F"/>
    <w:multiLevelType w:val="hybridMultilevel"/>
    <w:tmpl w:val="CBC60828"/>
    <w:lvl w:ilvl="0" w:tplc="389C2F9E">
      <w:start w:val="1"/>
      <w:numFmt w:val="bullet"/>
      <w:lvlText w:val="-"/>
      <w:lvlJc w:val="left"/>
      <w:pPr>
        <w:ind w:left="9" w:hanging="281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42703D54">
      <w:start w:val="1"/>
      <w:numFmt w:val="bullet"/>
      <w:lvlText w:val="•"/>
      <w:lvlJc w:val="left"/>
      <w:pPr>
        <w:ind w:left="494" w:hanging="281"/>
      </w:pPr>
      <w:rPr>
        <w:rFonts w:hint="default"/>
        <w:lang w:val="ru-RU" w:eastAsia="en-US" w:bidi="ar-SA"/>
      </w:rPr>
    </w:lvl>
    <w:lvl w:ilvl="2" w:tplc="30CEB4D6">
      <w:start w:val="1"/>
      <w:numFmt w:val="bullet"/>
      <w:lvlText w:val="•"/>
      <w:lvlJc w:val="left"/>
      <w:pPr>
        <w:ind w:left="989" w:hanging="281"/>
      </w:pPr>
      <w:rPr>
        <w:rFonts w:hint="default"/>
        <w:lang w:val="ru-RU" w:eastAsia="en-US" w:bidi="ar-SA"/>
      </w:rPr>
    </w:lvl>
    <w:lvl w:ilvl="3" w:tplc="2070AB44">
      <w:start w:val="1"/>
      <w:numFmt w:val="bullet"/>
      <w:lvlText w:val="•"/>
      <w:lvlJc w:val="left"/>
      <w:pPr>
        <w:ind w:left="1484" w:hanging="281"/>
      </w:pPr>
      <w:rPr>
        <w:rFonts w:hint="default"/>
        <w:lang w:val="ru-RU" w:eastAsia="en-US" w:bidi="ar-SA"/>
      </w:rPr>
    </w:lvl>
    <w:lvl w:ilvl="4" w:tplc="F544E984">
      <w:start w:val="1"/>
      <w:numFmt w:val="bullet"/>
      <w:lvlText w:val="•"/>
      <w:lvlJc w:val="left"/>
      <w:pPr>
        <w:ind w:left="1979" w:hanging="281"/>
      </w:pPr>
      <w:rPr>
        <w:rFonts w:hint="default"/>
        <w:lang w:val="ru-RU" w:eastAsia="en-US" w:bidi="ar-SA"/>
      </w:rPr>
    </w:lvl>
    <w:lvl w:ilvl="5" w:tplc="198EDF2E">
      <w:start w:val="1"/>
      <w:numFmt w:val="bullet"/>
      <w:lvlText w:val="•"/>
      <w:lvlJc w:val="left"/>
      <w:pPr>
        <w:ind w:left="2474" w:hanging="281"/>
      </w:pPr>
      <w:rPr>
        <w:rFonts w:hint="default"/>
        <w:lang w:val="ru-RU" w:eastAsia="en-US" w:bidi="ar-SA"/>
      </w:rPr>
    </w:lvl>
    <w:lvl w:ilvl="6" w:tplc="7D5A6802">
      <w:start w:val="1"/>
      <w:numFmt w:val="bullet"/>
      <w:lvlText w:val="•"/>
      <w:lvlJc w:val="left"/>
      <w:pPr>
        <w:ind w:left="2968" w:hanging="281"/>
      </w:pPr>
      <w:rPr>
        <w:rFonts w:hint="default"/>
        <w:lang w:val="ru-RU" w:eastAsia="en-US" w:bidi="ar-SA"/>
      </w:rPr>
    </w:lvl>
    <w:lvl w:ilvl="7" w:tplc="9D6CC820">
      <w:start w:val="1"/>
      <w:numFmt w:val="bullet"/>
      <w:lvlText w:val="•"/>
      <w:lvlJc w:val="left"/>
      <w:pPr>
        <w:ind w:left="3463" w:hanging="281"/>
      </w:pPr>
      <w:rPr>
        <w:rFonts w:hint="default"/>
        <w:lang w:val="ru-RU" w:eastAsia="en-US" w:bidi="ar-SA"/>
      </w:rPr>
    </w:lvl>
    <w:lvl w:ilvl="8" w:tplc="1C74E44A">
      <w:start w:val="1"/>
      <w:numFmt w:val="bullet"/>
      <w:lvlText w:val="•"/>
      <w:lvlJc w:val="left"/>
      <w:pPr>
        <w:ind w:left="3958" w:hanging="281"/>
      </w:pPr>
      <w:rPr>
        <w:rFonts w:hint="default"/>
        <w:lang w:val="ru-RU" w:eastAsia="en-US" w:bidi="ar-SA"/>
      </w:rPr>
    </w:lvl>
  </w:abstractNum>
  <w:abstractNum w:abstractNumId="28">
    <w:nsid w:val="53DD0E3C"/>
    <w:multiLevelType w:val="hybridMultilevel"/>
    <w:tmpl w:val="99CC9BCC"/>
    <w:lvl w:ilvl="0" w:tplc="509616CC">
      <w:start w:val="1"/>
      <w:numFmt w:val="bullet"/>
      <w:lvlText w:val="-"/>
      <w:lvlJc w:val="left"/>
      <w:pPr>
        <w:ind w:left="9" w:hanging="471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E0383F24">
      <w:start w:val="1"/>
      <w:numFmt w:val="bullet"/>
      <w:lvlText w:val="•"/>
      <w:lvlJc w:val="left"/>
      <w:pPr>
        <w:ind w:left="494" w:hanging="471"/>
      </w:pPr>
      <w:rPr>
        <w:rFonts w:hint="default"/>
        <w:lang w:val="ru-RU" w:eastAsia="en-US" w:bidi="ar-SA"/>
      </w:rPr>
    </w:lvl>
    <w:lvl w:ilvl="2" w:tplc="99562732">
      <w:start w:val="1"/>
      <w:numFmt w:val="bullet"/>
      <w:lvlText w:val="•"/>
      <w:lvlJc w:val="left"/>
      <w:pPr>
        <w:ind w:left="989" w:hanging="471"/>
      </w:pPr>
      <w:rPr>
        <w:rFonts w:hint="default"/>
        <w:lang w:val="ru-RU" w:eastAsia="en-US" w:bidi="ar-SA"/>
      </w:rPr>
    </w:lvl>
    <w:lvl w:ilvl="3" w:tplc="32764444">
      <w:start w:val="1"/>
      <w:numFmt w:val="bullet"/>
      <w:lvlText w:val="•"/>
      <w:lvlJc w:val="left"/>
      <w:pPr>
        <w:ind w:left="1484" w:hanging="471"/>
      </w:pPr>
      <w:rPr>
        <w:rFonts w:hint="default"/>
        <w:lang w:val="ru-RU" w:eastAsia="en-US" w:bidi="ar-SA"/>
      </w:rPr>
    </w:lvl>
    <w:lvl w:ilvl="4" w:tplc="5764FE20">
      <w:start w:val="1"/>
      <w:numFmt w:val="bullet"/>
      <w:lvlText w:val="•"/>
      <w:lvlJc w:val="left"/>
      <w:pPr>
        <w:ind w:left="1979" w:hanging="471"/>
      </w:pPr>
      <w:rPr>
        <w:rFonts w:hint="default"/>
        <w:lang w:val="ru-RU" w:eastAsia="en-US" w:bidi="ar-SA"/>
      </w:rPr>
    </w:lvl>
    <w:lvl w:ilvl="5" w:tplc="C81ECDD4">
      <w:start w:val="1"/>
      <w:numFmt w:val="bullet"/>
      <w:lvlText w:val="•"/>
      <w:lvlJc w:val="left"/>
      <w:pPr>
        <w:ind w:left="2474" w:hanging="471"/>
      </w:pPr>
      <w:rPr>
        <w:rFonts w:hint="default"/>
        <w:lang w:val="ru-RU" w:eastAsia="en-US" w:bidi="ar-SA"/>
      </w:rPr>
    </w:lvl>
    <w:lvl w:ilvl="6" w:tplc="C60A12A2">
      <w:start w:val="1"/>
      <w:numFmt w:val="bullet"/>
      <w:lvlText w:val="•"/>
      <w:lvlJc w:val="left"/>
      <w:pPr>
        <w:ind w:left="2968" w:hanging="471"/>
      </w:pPr>
      <w:rPr>
        <w:rFonts w:hint="default"/>
        <w:lang w:val="ru-RU" w:eastAsia="en-US" w:bidi="ar-SA"/>
      </w:rPr>
    </w:lvl>
    <w:lvl w:ilvl="7" w:tplc="29F4D79E">
      <w:start w:val="1"/>
      <w:numFmt w:val="bullet"/>
      <w:lvlText w:val="•"/>
      <w:lvlJc w:val="left"/>
      <w:pPr>
        <w:ind w:left="3463" w:hanging="471"/>
      </w:pPr>
      <w:rPr>
        <w:rFonts w:hint="default"/>
        <w:lang w:val="ru-RU" w:eastAsia="en-US" w:bidi="ar-SA"/>
      </w:rPr>
    </w:lvl>
    <w:lvl w:ilvl="8" w:tplc="4E6CEB4C">
      <w:start w:val="1"/>
      <w:numFmt w:val="bullet"/>
      <w:lvlText w:val="•"/>
      <w:lvlJc w:val="left"/>
      <w:pPr>
        <w:ind w:left="3958" w:hanging="471"/>
      </w:pPr>
      <w:rPr>
        <w:rFonts w:hint="default"/>
        <w:lang w:val="ru-RU" w:eastAsia="en-US" w:bidi="ar-SA"/>
      </w:rPr>
    </w:lvl>
  </w:abstractNum>
  <w:abstractNum w:abstractNumId="29">
    <w:nsid w:val="5B505AD9"/>
    <w:multiLevelType w:val="hybridMultilevel"/>
    <w:tmpl w:val="F04894B8"/>
    <w:lvl w:ilvl="0" w:tplc="DFC6526E">
      <w:start w:val="1"/>
      <w:numFmt w:val="bullet"/>
      <w:lvlText w:val="-"/>
      <w:lvlJc w:val="left"/>
      <w:pPr>
        <w:ind w:left="6" w:hanging="140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C1101E6C">
      <w:start w:val="1"/>
      <w:numFmt w:val="bullet"/>
      <w:lvlText w:val="•"/>
      <w:lvlJc w:val="left"/>
      <w:pPr>
        <w:ind w:left="622" w:hanging="140"/>
      </w:pPr>
      <w:rPr>
        <w:rFonts w:hint="default"/>
        <w:lang w:val="ru-RU" w:eastAsia="en-US" w:bidi="ar-SA"/>
      </w:rPr>
    </w:lvl>
    <w:lvl w:ilvl="2" w:tplc="8BACE98A">
      <w:start w:val="1"/>
      <w:numFmt w:val="bullet"/>
      <w:lvlText w:val="•"/>
      <w:lvlJc w:val="left"/>
      <w:pPr>
        <w:ind w:left="1244" w:hanging="140"/>
      </w:pPr>
      <w:rPr>
        <w:rFonts w:hint="default"/>
        <w:lang w:val="ru-RU" w:eastAsia="en-US" w:bidi="ar-SA"/>
      </w:rPr>
    </w:lvl>
    <w:lvl w:ilvl="3" w:tplc="14B25BE4">
      <w:start w:val="1"/>
      <w:numFmt w:val="bullet"/>
      <w:lvlText w:val="•"/>
      <w:lvlJc w:val="left"/>
      <w:pPr>
        <w:ind w:left="1866" w:hanging="140"/>
      </w:pPr>
      <w:rPr>
        <w:rFonts w:hint="default"/>
        <w:lang w:val="ru-RU" w:eastAsia="en-US" w:bidi="ar-SA"/>
      </w:rPr>
    </w:lvl>
    <w:lvl w:ilvl="4" w:tplc="A3C2DA00">
      <w:start w:val="1"/>
      <w:numFmt w:val="bullet"/>
      <w:lvlText w:val="•"/>
      <w:lvlJc w:val="left"/>
      <w:pPr>
        <w:ind w:left="2488" w:hanging="140"/>
      </w:pPr>
      <w:rPr>
        <w:rFonts w:hint="default"/>
        <w:lang w:val="ru-RU" w:eastAsia="en-US" w:bidi="ar-SA"/>
      </w:rPr>
    </w:lvl>
    <w:lvl w:ilvl="5" w:tplc="D764CF08">
      <w:start w:val="1"/>
      <w:numFmt w:val="bullet"/>
      <w:lvlText w:val="•"/>
      <w:lvlJc w:val="left"/>
      <w:pPr>
        <w:ind w:left="3110" w:hanging="140"/>
      </w:pPr>
      <w:rPr>
        <w:rFonts w:hint="default"/>
        <w:lang w:val="ru-RU" w:eastAsia="en-US" w:bidi="ar-SA"/>
      </w:rPr>
    </w:lvl>
    <w:lvl w:ilvl="6" w:tplc="23B8CE7E">
      <w:start w:val="1"/>
      <w:numFmt w:val="bullet"/>
      <w:lvlText w:val="•"/>
      <w:lvlJc w:val="left"/>
      <w:pPr>
        <w:ind w:left="3732" w:hanging="140"/>
      </w:pPr>
      <w:rPr>
        <w:rFonts w:hint="default"/>
        <w:lang w:val="ru-RU" w:eastAsia="en-US" w:bidi="ar-SA"/>
      </w:rPr>
    </w:lvl>
    <w:lvl w:ilvl="7" w:tplc="40D2253E">
      <w:start w:val="1"/>
      <w:numFmt w:val="bullet"/>
      <w:lvlText w:val="•"/>
      <w:lvlJc w:val="left"/>
      <w:pPr>
        <w:ind w:left="4354" w:hanging="140"/>
      </w:pPr>
      <w:rPr>
        <w:rFonts w:hint="default"/>
        <w:lang w:val="ru-RU" w:eastAsia="en-US" w:bidi="ar-SA"/>
      </w:rPr>
    </w:lvl>
    <w:lvl w:ilvl="8" w:tplc="2A22DD6E">
      <w:start w:val="1"/>
      <w:numFmt w:val="bullet"/>
      <w:lvlText w:val="•"/>
      <w:lvlJc w:val="left"/>
      <w:pPr>
        <w:ind w:left="4976" w:hanging="140"/>
      </w:pPr>
      <w:rPr>
        <w:rFonts w:hint="default"/>
        <w:lang w:val="ru-RU" w:eastAsia="en-US" w:bidi="ar-SA"/>
      </w:rPr>
    </w:lvl>
  </w:abstractNum>
  <w:abstractNum w:abstractNumId="30">
    <w:nsid w:val="66261CA4"/>
    <w:multiLevelType w:val="multilevel"/>
    <w:tmpl w:val="C5F83E44"/>
    <w:lvl w:ilvl="0">
      <w:start w:val="1"/>
      <w:numFmt w:val="decimal"/>
      <w:lvlText w:val="%1"/>
      <w:lvlJc w:val="left"/>
      <w:pPr>
        <w:ind w:left="938" w:hanging="737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938" w:hanging="737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38" w:hanging="737"/>
        <w:jc w:val="right"/>
      </w:pPr>
      <w:rPr>
        <w:rFonts w:ascii="Trebuchet MS" w:eastAsia="Trebuchet MS" w:hAnsi="Trebuchet MS" w:cs="Trebuchet MS" w:hint="default"/>
        <w:b/>
        <w:bCs/>
        <w:spacing w:val="-2"/>
        <w:sz w:val="28"/>
        <w:szCs w:val="28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611" w:hanging="737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502" w:hanging="737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393" w:hanging="737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283" w:hanging="737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174" w:hanging="737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065" w:hanging="737"/>
      </w:pPr>
      <w:rPr>
        <w:rFonts w:hint="default"/>
        <w:lang w:val="ru-RU" w:eastAsia="en-US" w:bidi="ar-SA"/>
      </w:rPr>
    </w:lvl>
  </w:abstractNum>
  <w:abstractNum w:abstractNumId="31">
    <w:nsid w:val="74C3253F"/>
    <w:multiLevelType w:val="hybridMultilevel"/>
    <w:tmpl w:val="3004650E"/>
    <w:lvl w:ilvl="0" w:tplc="563CC080">
      <w:start w:val="1"/>
      <w:numFmt w:val="bullet"/>
      <w:lvlText w:val="-"/>
      <w:lvlJc w:val="left"/>
      <w:pPr>
        <w:ind w:left="6" w:hanging="140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6FF4443C">
      <w:start w:val="1"/>
      <w:numFmt w:val="bullet"/>
      <w:lvlText w:val="•"/>
      <w:lvlJc w:val="left"/>
      <w:pPr>
        <w:ind w:left="622" w:hanging="140"/>
      </w:pPr>
      <w:rPr>
        <w:rFonts w:hint="default"/>
        <w:lang w:val="ru-RU" w:eastAsia="en-US" w:bidi="ar-SA"/>
      </w:rPr>
    </w:lvl>
    <w:lvl w:ilvl="2" w:tplc="090C851C">
      <w:start w:val="1"/>
      <w:numFmt w:val="bullet"/>
      <w:lvlText w:val="•"/>
      <w:lvlJc w:val="left"/>
      <w:pPr>
        <w:ind w:left="1244" w:hanging="140"/>
      </w:pPr>
      <w:rPr>
        <w:rFonts w:hint="default"/>
        <w:lang w:val="ru-RU" w:eastAsia="en-US" w:bidi="ar-SA"/>
      </w:rPr>
    </w:lvl>
    <w:lvl w:ilvl="3" w:tplc="E59AD426">
      <w:start w:val="1"/>
      <w:numFmt w:val="bullet"/>
      <w:lvlText w:val="•"/>
      <w:lvlJc w:val="left"/>
      <w:pPr>
        <w:ind w:left="1866" w:hanging="140"/>
      </w:pPr>
      <w:rPr>
        <w:rFonts w:hint="default"/>
        <w:lang w:val="ru-RU" w:eastAsia="en-US" w:bidi="ar-SA"/>
      </w:rPr>
    </w:lvl>
    <w:lvl w:ilvl="4" w:tplc="76D656AC">
      <w:start w:val="1"/>
      <w:numFmt w:val="bullet"/>
      <w:lvlText w:val="•"/>
      <w:lvlJc w:val="left"/>
      <w:pPr>
        <w:ind w:left="2488" w:hanging="140"/>
      </w:pPr>
      <w:rPr>
        <w:rFonts w:hint="default"/>
        <w:lang w:val="ru-RU" w:eastAsia="en-US" w:bidi="ar-SA"/>
      </w:rPr>
    </w:lvl>
    <w:lvl w:ilvl="5" w:tplc="920416F4">
      <w:start w:val="1"/>
      <w:numFmt w:val="bullet"/>
      <w:lvlText w:val="•"/>
      <w:lvlJc w:val="left"/>
      <w:pPr>
        <w:ind w:left="3110" w:hanging="140"/>
      </w:pPr>
      <w:rPr>
        <w:rFonts w:hint="default"/>
        <w:lang w:val="ru-RU" w:eastAsia="en-US" w:bidi="ar-SA"/>
      </w:rPr>
    </w:lvl>
    <w:lvl w:ilvl="6" w:tplc="E0F846E0">
      <w:start w:val="1"/>
      <w:numFmt w:val="bullet"/>
      <w:lvlText w:val="•"/>
      <w:lvlJc w:val="left"/>
      <w:pPr>
        <w:ind w:left="3732" w:hanging="140"/>
      </w:pPr>
      <w:rPr>
        <w:rFonts w:hint="default"/>
        <w:lang w:val="ru-RU" w:eastAsia="en-US" w:bidi="ar-SA"/>
      </w:rPr>
    </w:lvl>
    <w:lvl w:ilvl="7" w:tplc="86F298F8">
      <w:start w:val="1"/>
      <w:numFmt w:val="bullet"/>
      <w:lvlText w:val="•"/>
      <w:lvlJc w:val="left"/>
      <w:pPr>
        <w:ind w:left="4354" w:hanging="140"/>
      </w:pPr>
      <w:rPr>
        <w:rFonts w:hint="default"/>
        <w:lang w:val="ru-RU" w:eastAsia="en-US" w:bidi="ar-SA"/>
      </w:rPr>
    </w:lvl>
    <w:lvl w:ilvl="8" w:tplc="030AEAF6">
      <w:start w:val="1"/>
      <w:numFmt w:val="bullet"/>
      <w:lvlText w:val="•"/>
      <w:lvlJc w:val="left"/>
      <w:pPr>
        <w:ind w:left="4976" w:hanging="140"/>
      </w:pPr>
      <w:rPr>
        <w:rFonts w:hint="default"/>
        <w:lang w:val="ru-RU" w:eastAsia="en-US" w:bidi="ar-SA"/>
      </w:rPr>
    </w:lvl>
  </w:abstractNum>
  <w:abstractNum w:abstractNumId="32">
    <w:nsid w:val="769F1477"/>
    <w:multiLevelType w:val="hybridMultilevel"/>
    <w:tmpl w:val="A0DED748"/>
    <w:lvl w:ilvl="0" w:tplc="8E8C1DD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88A48AB0">
      <w:start w:val="1"/>
      <w:numFmt w:val="lowerLetter"/>
      <w:lvlText w:val="%2."/>
      <w:lvlJc w:val="left"/>
      <w:pPr>
        <w:ind w:left="1440" w:hanging="360"/>
      </w:pPr>
    </w:lvl>
    <w:lvl w:ilvl="2" w:tplc="159C70CA">
      <w:start w:val="1"/>
      <w:numFmt w:val="lowerRoman"/>
      <w:lvlText w:val="%3."/>
      <w:lvlJc w:val="right"/>
      <w:pPr>
        <w:ind w:left="2160" w:hanging="180"/>
      </w:pPr>
    </w:lvl>
    <w:lvl w:ilvl="3" w:tplc="8840A584">
      <w:start w:val="1"/>
      <w:numFmt w:val="decimal"/>
      <w:lvlText w:val="%4."/>
      <w:lvlJc w:val="left"/>
      <w:pPr>
        <w:ind w:left="2880" w:hanging="360"/>
      </w:pPr>
    </w:lvl>
    <w:lvl w:ilvl="4" w:tplc="61D6CB1C">
      <w:start w:val="1"/>
      <w:numFmt w:val="lowerLetter"/>
      <w:lvlText w:val="%5."/>
      <w:lvlJc w:val="left"/>
      <w:pPr>
        <w:ind w:left="3600" w:hanging="360"/>
      </w:pPr>
    </w:lvl>
    <w:lvl w:ilvl="5" w:tplc="8D9AF2F8">
      <w:start w:val="1"/>
      <w:numFmt w:val="lowerRoman"/>
      <w:lvlText w:val="%6."/>
      <w:lvlJc w:val="right"/>
      <w:pPr>
        <w:ind w:left="4320" w:hanging="180"/>
      </w:pPr>
    </w:lvl>
    <w:lvl w:ilvl="6" w:tplc="B452398C">
      <w:start w:val="1"/>
      <w:numFmt w:val="decimal"/>
      <w:lvlText w:val="%7."/>
      <w:lvlJc w:val="left"/>
      <w:pPr>
        <w:ind w:left="5040" w:hanging="360"/>
      </w:pPr>
    </w:lvl>
    <w:lvl w:ilvl="7" w:tplc="2A5422BC">
      <w:start w:val="1"/>
      <w:numFmt w:val="lowerLetter"/>
      <w:lvlText w:val="%8."/>
      <w:lvlJc w:val="left"/>
      <w:pPr>
        <w:ind w:left="5760" w:hanging="360"/>
      </w:pPr>
    </w:lvl>
    <w:lvl w:ilvl="8" w:tplc="EA7091B6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264818"/>
    <w:multiLevelType w:val="hybridMultilevel"/>
    <w:tmpl w:val="02F0F6BE"/>
    <w:lvl w:ilvl="0" w:tplc="8E561406">
      <w:start w:val="1"/>
      <w:numFmt w:val="decimal"/>
      <w:lvlText w:val="%1."/>
      <w:lvlJc w:val="right"/>
      <w:pPr>
        <w:ind w:left="1004" w:hanging="360"/>
      </w:pPr>
      <w:rPr>
        <w:rFonts w:hint="default"/>
      </w:rPr>
    </w:lvl>
    <w:lvl w:ilvl="1" w:tplc="A5D8DD82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6D6F628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20202BC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C98E4E0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E4AD02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CF7656AA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A4EB744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5B6EFB6E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23"/>
  </w:num>
  <w:num w:numId="4">
    <w:abstractNumId w:val="0"/>
  </w:num>
  <w:num w:numId="5">
    <w:abstractNumId w:val="2"/>
  </w:num>
  <w:num w:numId="6">
    <w:abstractNumId w:val="20"/>
  </w:num>
  <w:num w:numId="7">
    <w:abstractNumId w:val="22"/>
  </w:num>
  <w:num w:numId="8">
    <w:abstractNumId w:val="28"/>
  </w:num>
  <w:num w:numId="9">
    <w:abstractNumId w:val="4"/>
  </w:num>
  <w:num w:numId="10">
    <w:abstractNumId w:val="27"/>
  </w:num>
  <w:num w:numId="11">
    <w:abstractNumId w:val="1"/>
  </w:num>
  <w:num w:numId="12">
    <w:abstractNumId w:val="19"/>
  </w:num>
  <w:num w:numId="13">
    <w:abstractNumId w:val="7"/>
  </w:num>
  <w:num w:numId="14">
    <w:abstractNumId w:val="16"/>
  </w:num>
  <w:num w:numId="15">
    <w:abstractNumId w:val="13"/>
  </w:num>
  <w:num w:numId="16">
    <w:abstractNumId w:val="6"/>
  </w:num>
  <w:num w:numId="17">
    <w:abstractNumId w:val="3"/>
  </w:num>
  <w:num w:numId="18">
    <w:abstractNumId w:val="15"/>
  </w:num>
  <w:num w:numId="19">
    <w:abstractNumId w:val="24"/>
  </w:num>
  <w:num w:numId="20">
    <w:abstractNumId w:val="29"/>
  </w:num>
  <w:num w:numId="21">
    <w:abstractNumId w:val="5"/>
  </w:num>
  <w:num w:numId="22">
    <w:abstractNumId w:val="31"/>
  </w:num>
  <w:num w:numId="23">
    <w:abstractNumId w:val="14"/>
  </w:num>
  <w:num w:numId="24">
    <w:abstractNumId w:val="26"/>
  </w:num>
  <w:num w:numId="25">
    <w:abstractNumId w:val="17"/>
  </w:num>
  <w:num w:numId="26">
    <w:abstractNumId w:val="10"/>
  </w:num>
  <w:num w:numId="27">
    <w:abstractNumId w:val="12"/>
  </w:num>
  <w:num w:numId="28">
    <w:abstractNumId w:val="30"/>
  </w:num>
  <w:num w:numId="29">
    <w:abstractNumId w:val="25"/>
  </w:num>
  <w:num w:numId="30">
    <w:abstractNumId w:val="21"/>
  </w:num>
  <w:num w:numId="31">
    <w:abstractNumId w:val="18"/>
  </w:num>
  <w:num w:numId="32">
    <w:abstractNumId w:val="11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EC3"/>
    <w:rsid w:val="008E3D4A"/>
    <w:rsid w:val="00E51E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link w:val="10"/>
    <w:uiPriority w:val="1"/>
    <w:qFormat/>
    <w:pPr>
      <w:widowControl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1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pPr>
      <w:widowControl w:val="0"/>
      <w:spacing w:after="0" w:line="240" w:lineRule="auto"/>
    </w:pPr>
    <w:rPr>
      <w:sz w:val="28"/>
      <w:szCs w:val="28"/>
    </w:rPr>
  </w:style>
  <w:style w:type="character" w:customStyle="1" w:styleId="af3">
    <w:name w:val="Основной текст Знак"/>
    <w:basedOn w:val="a0"/>
    <w:link w:val="af2"/>
    <w:uiPriority w:val="1"/>
    <w:rPr>
      <w:sz w:val="28"/>
      <w:szCs w:val="28"/>
      <w:lang w:val="en-US"/>
    </w:rPr>
  </w:style>
  <w:style w:type="paragraph" w:styleId="af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f5"/>
    <w:uiPriority w:val="34"/>
    <w:qFormat/>
    <w:pPr>
      <w:widowControl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Pr>
      <w:color w:val="0000FF"/>
      <w:u w:val="single"/>
    </w:rPr>
  </w:style>
  <w:style w:type="paragraph" w:styleId="af6">
    <w:name w:val="header"/>
    <w:basedOn w:val="a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Pr>
      <w:lang w:val="en-US"/>
    </w:rPr>
  </w:style>
  <w:style w:type="paragraph" w:styleId="af8">
    <w:name w:val="footer"/>
    <w:basedOn w:val="a"/>
    <w:link w:val="af9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Pr>
      <w:lang w:val="en-US"/>
    </w:rPr>
  </w:style>
  <w:style w:type="table" w:styleId="afa">
    <w:name w:val="Table Grid"/>
    <w:basedOn w:val="a1"/>
    <w:uiPriority w:val="59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3">
    <w:name w:val="c3"/>
    <w:basedOn w:val="a0"/>
    <w:uiPriority w:val="99"/>
  </w:style>
  <w:style w:type="character" w:customStyle="1" w:styleId="af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4"/>
    <w:uiPriority w:val="34"/>
    <w:qFormat/>
    <w:rPr>
      <w:lang w:val="en-US"/>
    </w:rPr>
  </w:style>
  <w:style w:type="character" w:styleId="afb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pPr>
      <w:keepNext/>
      <w:keepLines/>
      <w:widowControl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uiPriority w:val="39"/>
    <w:unhideWhenUsed/>
    <w:pPr>
      <w:spacing w:after="100"/>
    </w:p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ff">
    <w:name w:val="FollowedHyperlink"/>
    <w:basedOn w:val="a0"/>
    <w:uiPriority w:val="99"/>
    <w:semiHidden/>
    <w:unhideWhenUsed/>
    <w:rsid w:val="008E3D4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link w:val="10"/>
    <w:uiPriority w:val="1"/>
    <w:qFormat/>
    <w:pPr>
      <w:widowControl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1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pPr>
      <w:widowControl w:val="0"/>
      <w:spacing w:after="0" w:line="240" w:lineRule="auto"/>
    </w:pPr>
    <w:rPr>
      <w:sz w:val="28"/>
      <w:szCs w:val="28"/>
    </w:rPr>
  </w:style>
  <w:style w:type="character" w:customStyle="1" w:styleId="af3">
    <w:name w:val="Основной текст Знак"/>
    <w:basedOn w:val="a0"/>
    <w:link w:val="af2"/>
    <w:uiPriority w:val="1"/>
    <w:rPr>
      <w:sz w:val="28"/>
      <w:szCs w:val="28"/>
      <w:lang w:val="en-US"/>
    </w:rPr>
  </w:style>
  <w:style w:type="paragraph" w:styleId="af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f5"/>
    <w:uiPriority w:val="34"/>
    <w:qFormat/>
    <w:pPr>
      <w:widowControl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Pr>
      <w:color w:val="0000FF"/>
      <w:u w:val="single"/>
    </w:rPr>
  </w:style>
  <w:style w:type="paragraph" w:styleId="af6">
    <w:name w:val="header"/>
    <w:basedOn w:val="a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Pr>
      <w:lang w:val="en-US"/>
    </w:rPr>
  </w:style>
  <w:style w:type="paragraph" w:styleId="af8">
    <w:name w:val="footer"/>
    <w:basedOn w:val="a"/>
    <w:link w:val="af9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Pr>
      <w:lang w:val="en-US"/>
    </w:rPr>
  </w:style>
  <w:style w:type="table" w:styleId="afa">
    <w:name w:val="Table Grid"/>
    <w:basedOn w:val="a1"/>
    <w:uiPriority w:val="59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3">
    <w:name w:val="c3"/>
    <w:basedOn w:val="a0"/>
    <w:uiPriority w:val="99"/>
  </w:style>
  <w:style w:type="character" w:customStyle="1" w:styleId="af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4"/>
    <w:uiPriority w:val="34"/>
    <w:qFormat/>
    <w:rPr>
      <w:lang w:val="en-US"/>
    </w:rPr>
  </w:style>
  <w:style w:type="character" w:styleId="afb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pPr>
      <w:keepNext/>
      <w:keepLines/>
      <w:widowControl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uiPriority w:val="39"/>
    <w:unhideWhenUsed/>
    <w:pPr>
      <w:spacing w:after="100"/>
    </w:p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ff">
    <w:name w:val="FollowedHyperlink"/>
    <w:basedOn w:val="a0"/>
    <w:uiPriority w:val="99"/>
    <w:semiHidden/>
    <w:unhideWhenUsed/>
    <w:rsid w:val="008E3D4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online-olympiad.ru" TargetMode="Externa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s://www.resolventa.ru/demo/demomath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athteachers.narod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mathematics.ru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958A0-923C-4877-95CA-DE86538E8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12931</Words>
  <Characters>73707</Characters>
  <Application>Microsoft Office Word</Application>
  <DocSecurity>0</DocSecurity>
  <Lines>614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Студент</cp:lastModifiedBy>
  <cp:revision>2</cp:revision>
  <dcterms:created xsi:type="dcterms:W3CDTF">2023-03-13T10:49:00Z</dcterms:created>
  <dcterms:modified xsi:type="dcterms:W3CDTF">2023-03-13T10:49:00Z</dcterms:modified>
</cp:coreProperties>
</file>